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ВИЩИЙ НАВЧАЛЬНИЙ ЗАКЛАД</w:t>
      </w:r>
    </w:p>
    <w:p w:rsidR="00000000" w:rsidDel="00000000" w:rsidP="00000000" w:rsidRDefault="00000000" w:rsidRPr="00000000" w14:paraId="0000000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«УНІВЕРСИТЕТ ЕКОНОМІКИ ТА ПРАВА «КРОК»</w:t>
      </w:r>
    </w:p>
    <w:p w:rsidR="00000000" w:rsidDel="00000000" w:rsidP="00000000" w:rsidRDefault="00000000" w:rsidRPr="00000000" w14:paraId="00000003">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TimeSoft (застосунок)</w:t>
      </w:r>
    </w:p>
    <w:p w:rsidR="00000000" w:rsidDel="00000000" w:rsidP="00000000" w:rsidRDefault="00000000" w:rsidRPr="00000000" w14:paraId="0000000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Пояснювальна записка до проекту</w:t>
      </w:r>
    </w:p>
    <w:p w:rsidR="00000000" w:rsidDel="00000000" w:rsidP="00000000" w:rsidRDefault="00000000" w:rsidRPr="00000000" w14:paraId="0000000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спеціальністю 122 – комп’ютерні науки</w:t>
      </w:r>
    </w:p>
    <w:p w:rsidR="00000000" w:rsidDel="00000000" w:rsidP="00000000" w:rsidRDefault="00000000" w:rsidRPr="00000000" w14:paraId="0000000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(освітня програма – Комп’ютерні науки)</w:t>
      </w:r>
    </w:p>
    <w:p w:rsidR="00000000" w:rsidDel="00000000" w:rsidP="00000000" w:rsidRDefault="00000000" w:rsidRPr="00000000" w14:paraId="0000000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sz w:val="28"/>
          <w:szCs w:val="28"/>
        </w:rPr>
      </w:pPr>
      <w:r w:rsidDel="00000000" w:rsidR="00000000" w:rsidRPr="00000000">
        <w:rPr>
          <w:rtl w:val="0"/>
        </w:rPr>
      </w:r>
    </w:p>
    <w:tbl>
      <w:tblPr>
        <w:tblStyle w:val="Table1"/>
        <w:tblW w:w="9355.0" w:type="dxa"/>
        <w:jc w:val="left"/>
        <w:tblInd w:w="0.0" w:type="dxa"/>
        <w:tblLayout w:type="fixed"/>
        <w:tblLook w:val="0400"/>
      </w:tblPr>
      <w:tblGrid>
        <w:gridCol w:w="4253"/>
        <w:gridCol w:w="5102"/>
        <w:tblGridChange w:id="0">
          <w:tblGrid>
            <w:gridCol w:w="4253"/>
            <w:gridCol w:w="5102"/>
          </w:tblGrid>
        </w:tblGridChange>
      </w:tblGrid>
      <w:tr>
        <w:tc>
          <w:tcPr>
            <w:shd w:fill="auto" w:val="clear"/>
          </w:tcPr>
          <w:p w:rsidR="00000000" w:rsidDel="00000000" w:rsidP="00000000" w:rsidRDefault="00000000" w:rsidRPr="00000000" w14:paraId="00000011">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Виконали:</w:t>
            </w:r>
          </w:p>
        </w:tc>
        <w:tc>
          <w:tcPr>
            <w:shd w:fill="auto" w:val="clear"/>
          </w:tcPr>
          <w:p w:rsidR="00000000" w:rsidDel="00000000" w:rsidP="00000000" w:rsidRDefault="00000000" w:rsidRPr="00000000" w14:paraId="0000001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студенти 2 курсу</w:t>
            </w:r>
          </w:p>
          <w:p w:rsidR="00000000" w:rsidDel="00000000" w:rsidP="00000000" w:rsidRDefault="00000000" w:rsidRPr="00000000" w14:paraId="0000001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групи </w:t>
            </w:r>
            <w:r w:rsidDel="00000000" w:rsidR="00000000" w:rsidRPr="00000000">
              <w:rPr>
                <w:rFonts w:ascii="Times New Roman" w:cs="Times New Roman" w:eastAsia="Times New Roman" w:hAnsi="Times New Roman"/>
                <w:sz w:val="28"/>
                <w:szCs w:val="28"/>
                <w:rtl w:val="0"/>
              </w:rPr>
              <w:t xml:space="preserve">КН-19</w:t>
            </w:r>
          </w:p>
          <w:p w:rsidR="00000000" w:rsidDel="00000000" w:rsidP="00000000" w:rsidRDefault="00000000" w:rsidRPr="00000000" w14:paraId="0000001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Симоновський Євгеній</w:t>
            </w:r>
          </w:p>
          <w:p w:rsidR="00000000" w:rsidDel="00000000" w:rsidP="00000000" w:rsidRDefault="00000000" w:rsidRPr="00000000" w14:paraId="0000001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Белявцев Юрій</w:t>
            </w:r>
          </w:p>
          <w:p w:rsidR="00000000" w:rsidDel="00000000" w:rsidP="00000000" w:rsidRDefault="00000000" w:rsidRPr="00000000" w14:paraId="0000001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Вергун Дмитро</w:t>
            </w:r>
          </w:p>
          <w:p w:rsidR="00000000" w:rsidDel="00000000" w:rsidP="00000000" w:rsidRDefault="00000000" w:rsidRPr="00000000" w14:paraId="0000001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Колесніков Євгеній</w:t>
            </w:r>
          </w:p>
          <w:p w:rsidR="00000000" w:rsidDel="00000000" w:rsidP="00000000" w:rsidRDefault="00000000" w:rsidRPr="00000000" w14:paraId="0000001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Ластівка Тимофій</w:t>
            </w:r>
          </w:p>
          <w:p w:rsidR="00000000" w:rsidDel="00000000" w:rsidP="00000000" w:rsidRDefault="00000000" w:rsidRPr="00000000" w14:paraId="0000001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Тирон Владислав</w:t>
            </w:r>
          </w:p>
          <w:p w:rsidR="00000000" w:rsidDel="00000000" w:rsidP="00000000" w:rsidRDefault="00000000" w:rsidRPr="00000000" w14:paraId="0000001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Печкур Олександр</w:t>
            </w:r>
          </w:p>
          <w:p w:rsidR="00000000" w:rsidDel="00000000" w:rsidP="00000000" w:rsidRDefault="00000000" w:rsidRPr="00000000" w14:paraId="0000001B">
            <w:pPr>
              <w:spacing w:line="360" w:lineRule="auto"/>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01C">
            <w:pPr>
              <w:spacing w:line="360" w:lineRule="auto"/>
              <w:rPr>
                <w:rFonts w:ascii="Times New Roman" w:cs="Times New Roman" w:eastAsia="Times New Roman" w:hAnsi="Times New Roman"/>
                <w:sz w:val="28"/>
                <w:szCs w:val="28"/>
                <w:highlight w:val="yellow"/>
              </w:rPr>
            </w:pPr>
            <w:r w:rsidDel="00000000" w:rsidR="00000000" w:rsidRPr="00000000">
              <w:rPr>
                <w:rtl w:val="0"/>
              </w:rPr>
            </w:r>
          </w:p>
        </w:tc>
      </w:tr>
      <w:tr>
        <w:tc>
          <w:tcPr>
            <w:shd w:fill="auto" w:val="clear"/>
          </w:tcPr>
          <w:p w:rsidR="00000000" w:rsidDel="00000000" w:rsidP="00000000" w:rsidRDefault="00000000" w:rsidRPr="00000000" w14:paraId="0000001D">
            <w:pPr>
              <w:spacing w:line="360" w:lineRule="auto"/>
              <w:jc w:val="right"/>
              <w:rPr>
                <w:rFonts w:ascii="Times New Roman" w:cs="Times New Roman" w:eastAsia="Times New Roman" w:hAnsi="Times New Roman"/>
                <w:sz w:val="28"/>
                <w:szCs w:val="28"/>
              </w:rPr>
            </w:pPr>
            <w:r w:rsidDel="00000000" w:rsidR="00000000" w:rsidRPr="00000000">
              <w:rPr>
                <w:rtl w:val="0"/>
              </w:rPr>
            </w:r>
          </w:p>
        </w:tc>
        <w:tc>
          <w:tcPr>
            <w:shd w:fill="auto" w:val="clear"/>
          </w:tcPr>
          <w:p w:rsidR="00000000" w:rsidDel="00000000" w:rsidP="00000000" w:rsidRDefault="00000000" w:rsidRPr="00000000" w14:paraId="0000001E">
            <w:pPr>
              <w:spacing w:line="36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1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м. Київ – 2021 рік</w:t>
      </w:r>
      <w:r w:rsidDel="00000000" w:rsidR="00000000" w:rsidRPr="00000000">
        <w:br w:type="page"/>
      </w:r>
      <w:r w:rsidDel="00000000" w:rsidR="00000000" w:rsidRPr="00000000">
        <w:rPr>
          <w:rFonts w:ascii="Times New Roman" w:cs="Times New Roman" w:eastAsia="Times New Roman" w:hAnsi="Times New Roman"/>
          <w:rtl w:val="0"/>
        </w:rPr>
        <w:t xml:space="preserve">ВИЩИЙ НАВЧАЛЬНИЙ ЗАКЛАД</w:t>
      </w:r>
    </w:p>
    <w:p w:rsidR="00000000" w:rsidDel="00000000" w:rsidP="00000000" w:rsidRDefault="00000000" w:rsidRPr="00000000" w14:paraId="0000002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«УНІВЕРСИТЕТ ЕКОНОМІКИ ТА ПРАВА «КРОК»</w:t>
      </w:r>
    </w:p>
    <w:p w:rsidR="00000000" w:rsidDel="00000000" w:rsidP="00000000" w:rsidRDefault="00000000" w:rsidRPr="00000000" w14:paraId="00000022">
      <w:pPr>
        <w:spacing w:line="360" w:lineRule="auto"/>
        <w:jc w:val="center"/>
        <w:rPr>
          <w:rFonts w:ascii="Times New Roman" w:cs="Times New Roman" w:eastAsia="Times New Roman" w:hAnsi="Times New Roman"/>
        </w:rPr>
      </w:pPr>
      <w:r w:rsidDel="00000000" w:rsidR="00000000" w:rsidRPr="00000000">
        <w:rPr>
          <w:rtl w:val="0"/>
        </w:rPr>
      </w:r>
    </w:p>
    <w:tbl>
      <w:tblPr>
        <w:tblStyle w:val="Table2"/>
        <w:tblW w:w="9611.0" w:type="dxa"/>
        <w:jc w:val="left"/>
        <w:tblInd w:w="0.0" w:type="dxa"/>
        <w:tblLayout w:type="fixed"/>
        <w:tblLook w:val="0400"/>
      </w:tblPr>
      <w:tblGrid>
        <w:gridCol w:w="5070"/>
        <w:gridCol w:w="4541"/>
        <w:tblGridChange w:id="0">
          <w:tblGrid>
            <w:gridCol w:w="5070"/>
            <w:gridCol w:w="4541"/>
          </w:tblGrid>
        </w:tblGridChange>
      </w:tblGrid>
      <w:tr>
        <w:tc>
          <w:tcPr>
            <w:shd w:fill="auto" w:val="clear"/>
          </w:tcPr>
          <w:p w:rsidR="00000000" w:rsidDel="00000000" w:rsidP="00000000" w:rsidRDefault="00000000" w:rsidRPr="00000000" w14:paraId="00000023">
            <w:pPr>
              <w:spacing w:line="360" w:lineRule="auto"/>
              <w:jc w:val="cente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02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ЗАТВЕРДЖУЮ:</w:t>
            </w:r>
          </w:p>
          <w:p w:rsidR="00000000" w:rsidDel="00000000" w:rsidP="00000000" w:rsidRDefault="00000000" w:rsidRPr="00000000" w14:paraId="0000002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завідувач кафедри комп’ютерних наук</w:t>
            </w:r>
          </w:p>
          <w:p w:rsidR="00000000" w:rsidDel="00000000" w:rsidP="00000000" w:rsidRDefault="00000000" w:rsidRPr="00000000" w14:paraId="0000002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 О.С. Тимчук</w:t>
            </w:r>
          </w:p>
          <w:p w:rsidR="00000000" w:rsidDel="00000000" w:rsidP="00000000" w:rsidRDefault="00000000" w:rsidRPr="00000000" w14:paraId="0000002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 2021 р.</w:t>
            </w:r>
          </w:p>
        </w:tc>
      </w:tr>
    </w:tbl>
    <w:p w:rsidR="00000000" w:rsidDel="00000000" w:rsidP="00000000" w:rsidRDefault="00000000" w:rsidRPr="00000000" w14:paraId="00000028">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ЗАВДАННЯ</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ffffff" w:val="clear"/>
        <w:tabs>
          <w:tab w:val="left" w:pos="8635"/>
        </w:tabs>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на проект студентів 2 курсу</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ffffff" w:val="clear"/>
        <w:tabs>
          <w:tab w:val="left" w:pos="9433"/>
        </w:tabs>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sz w:val="24"/>
          <w:szCs w:val="24"/>
          <w:rtl w:val="0"/>
        </w:rPr>
        <w:t xml:space="preserve">Симоновський Євгеній, Белявцев Юрій, Вергун Дмитро, Колесніков Євгеній, Ластівка Тимофій, Тирон Владислав, Печкур Олександр</w:t>
      </w:r>
      <w:r w:rsidDel="00000000" w:rsidR="00000000" w:rsidRPr="00000000">
        <w:rPr>
          <w:rtl w:val="0"/>
        </w:rPr>
      </w:r>
    </w:p>
    <w:tbl>
      <w:tblPr>
        <w:tblStyle w:val="Table3"/>
        <w:tblW w:w="96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0"/>
        <w:gridCol w:w="6210"/>
        <w:tblGridChange w:id="0">
          <w:tblGrid>
            <w:gridCol w:w="3390"/>
            <w:gridCol w:w="6210"/>
          </w:tblGrid>
        </w:tblGridChange>
      </w:tblGrid>
      <w:tr>
        <w:tc>
          <w:tcPr>
            <w:shd w:fill="auto" w:val="clear"/>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Тема проекту</w:t>
            </w:r>
          </w:p>
        </w:tc>
        <w:tc>
          <w:tcPr>
            <w:shd w:fill="auto" w:val="clear"/>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Створення </w:t>
            </w:r>
            <w:r w:rsidDel="00000000" w:rsidR="00000000" w:rsidRPr="00000000">
              <w:rPr>
                <w:rFonts w:ascii="Times New Roman" w:cs="Times New Roman" w:eastAsia="Times New Roman" w:hAnsi="Times New Roman"/>
                <w:sz w:val="24"/>
                <w:szCs w:val="24"/>
                <w:rtl w:val="0"/>
              </w:rPr>
              <w:t xml:space="preserve">кросплатформенного</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застосунку з графічним інтерфейсом для аналізу витраченого часу за 5 тижнів.</w:t>
            </w:r>
          </w:p>
        </w:tc>
      </w:tr>
      <w:tr>
        <w:tc>
          <w:tcPr>
            <w:shd w:fill="auto" w:val="clear"/>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Коротка постановка завдання</w:t>
            </w:r>
          </w:p>
        </w:tc>
        <w:tc>
          <w:tcPr>
            <w:shd w:fill="auto" w:val="clear"/>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vertAlign w:val="baseline"/>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Графічне представлення та комфортне керування структурованою інформацією про витрачений час та, як наслідок - прогнозування витраченого часу у майбутньому.</w:t>
            </w:r>
            <w:r w:rsidDel="00000000" w:rsidR="00000000" w:rsidRPr="00000000">
              <w:rPr>
                <w:rtl w:val="0"/>
              </w:rPr>
            </w:r>
          </w:p>
        </w:tc>
      </w:tr>
      <w:tr>
        <w:tc>
          <w:tcPr>
            <w:shd w:fill="auto" w:val="clear"/>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Посилання на джерела інформації (не більше п’яти найменувань, які рекомендує керівник)</w:t>
            </w:r>
          </w:p>
        </w:tc>
        <w:tc>
          <w:tcPr>
            <w:shd w:fill="auto" w:val="clear"/>
          </w:tcPr>
          <w:p w:rsidR="00000000" w:rsidDel="00000000" w:rsidP="00000000" w:rsidRDefault="00000000" w:rsidRPr="00000000" w14:paraId="00000031">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635"/>
              </w:tabs>
              <w:spacing w:after="0" w:before="0" w:line="276" w:lineRule="auto"/>
              <w:ind w:left="425.19685039370046"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https://www.riverbankcomputing.com/static/Docs/PyQt5/</w:t>
            </w:r>
            <w:r w:rsidDel="00000000" w:rsidR="00000000" w:rsidRPr="00000000">
              <w:rPr>
                <w:rtl w:val="0"/>
              </w:rPr>
            </w:r>
          </w:p>
          <w:p w:rsidR="00000000" w:rsidDel="00000000" w:rsidP="00000000" w:rsidRDefault="00000000" w:rsidRPr="00000000" w14:paraId="00000032">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635"/>
              </w:tabs>
              <w:spacing w:after="0" w:before="0" w:line="276" w:lineRule="auto"/>
              <w:ind w:left="425.19685039370046" w:right="0" w:hanging="360"/>
              <w:jc w:val="left"/>
              <w:rPr>
                <w:rFonts w:ascii="Times New Roman" w:cs="Times New Roman" w:eastAsia="Times New Roman" w:hAnsi="Times New Roman"/>
                <w:i w:val="0"/>
                <w:smallCaps w:val="0"/>
                <w:strike w:val="0"/>
                <w:color w:val="000000"/>
                <w:sz w:val="24"/>
                <w:szCs w:val="24"/>
                <w:vertAlign w:val="baseline"/>
              </w:rPr>
            </w:pPr>
            <w:r w:rsidDel="00000000" w:rsidR="00000000" w:rsidRPr="00000000">
              <w:rPr>
                <w:rFonts w:ascii="Times New Roman" w:cs="Times New Roman" w:eastAsia="Times New Roman" w:hAnsi="Times New Roman"/>
                <w:sz w:val="24"/>
                <w:szCs w:val="24"/>
                <w:rtl w:val="0"/>
              </w:rPr>
              <w:t xml:space="preserve">https://www.python.org/doc/</w:t>
            </w:r>
            <w:r w:rsidDel="00000000" w:rsidR="00000000" w:rsidRPr="00000000">
              <w:rPr>
                <w:rtl w:val="0"/>
              </w:rPr>
            </w:r>
          </w:p>
        </w:tc>
      </w:tr>
      <w:tr>
        <w:tc>
          <w:tcPr>
            <w:shd w:fill="auto" w:val="clear"/>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Вимоги до роботи</w:t>
            </w:r>
          </w:p>
        </w:tc>
        <w:tc>
          <w:tcPr>
            <w:shd w:fill="auto" w:val="clear"/>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Проект має передбачити проектування та розробку кросплатформного програмного забезпечення із GUI та застосуванням процедурної та об’єктно-орієнтованої парадигм програмування, методів </w:t>
            </w:r>
            <w:r w:rsidDel="00000000" w:rsidR="00000000" w:rsidRPr="00000000">
              <w:rPr>
                <w:rFonts w:ascii="Times New Roman" w:cs="Times New Roman" w:eastAsia="Times New Roman" w:hAnsi="Times New Roman"/>
                <w:sz w:val="24"/>
                <w:szCs w:val="24"/>
                <w:rtl w:val="0"/>
              </w:rPr>
              <w:t xml:space="preserve">та</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алгоритмів обчислень, структур даних і механізмів управління.</w:t>
            </w:r>
            <w:r w:rsidDel="00000000" w:rsidR="00000000" w:rsidRPr="00000000">
              <w:rPr>
                <w:rtl w:val="0"/>
              </w:rPr>
            </w:r>
          </w:p>
        </w:tc>
      </w:tr>
      <w:tr>
        <w:tc>
          <w:tcPr>
            <w:shd w:fill="auto" w:val="clear"/>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Термін представлення роботи до захисту</w:t>
            </w:r>
          </w:p>
        </w:tc>
        <w:tc>
          <w:tcPr>
            <w:shd w:fill="auto" w:val="clear"/>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до 28 травня 2021 р.</w:t>
            </w:r>
          </w:p>
        </w:tc>
      </w:tr>
    </w:tbl>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ffffff" w:val="clear"/>
        <w:tabs>
          <w:tab w:val="left" w:pos="9955"/>
        </w:tabs>
        <w:spacing w:after="0" w:before="0" w:line="360" w:lineRule="auto"/>
        <w:ind w:left="0" w:right="0" w:firstLine="0"/>
        <w:jc w:val="both"/>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ffffff" w:val="clear"/>
        <w:tabs>
          <w:tab w:val="left" w:pos="9955"/>
        </w:tabs>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Дата видачі завдання 17 січня 2021 р.</w:t>
      </w:r>
      <w:r w:rsidDel="00000000" w:rsidR="00000000" w:rsidRPr="00000000">
        <w:rPr>
          <w:rtl w:val="0"/>
        </w:rPr>
      </w:r>
    </w:p>
    <w:tbl>
      <w:tblPr>
        <w:tblStyle w:val="Table4"/>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3285"/>
        <w:tblGridChange w:id="0">
          <w:tblGrid>
            <w:gridCol w:w="6045"/>
            <w:gridCol w:w="328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hd w:fill="ffffff" w:val="clear"/>
              <w:tabs>
                <w:tab w:val="left"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Студенти</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Симоновський Євгеній</w:t>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Белявцев Юрій</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Вергун Дмитро</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Колесніков Євгеній</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Ластівка Тимофій</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Тирон Владислав</w:t>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Печкур Олександр</w:t>
            </w:r>
          </w:p>
        </w:tc>
      </w:tr>
    </w:tbl>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КАЛЕНДАРНИЙ ПЛАН</w:t>
      </w:r>
    </w:p>
    <w:tbl>
      <w:tblPr>
        <w:tblStyle w:val="Table5"/>
        <w:tblW w:w="935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4950"/>
        <w:gridCol w:w="2205"/>
        <w:gridCol w:w="1656"/>
        <w:tblGridChange w:id="0">
          <w:tblGrid>
            <w:gridCol w:w="540"/>
            <w:gridCol w:w="4950"/>
            <w:gridCol w:w="2205"/>
            <w:gridCol w:w="1656"/>
          </w:tblGrid>
        </w:tblGridChange>
      </w:tblGrid>
      <w:tr>
        <w:trPr>
          <w:trHeight w:val="744"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6">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Назва етапів роботи</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7">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Термін виконання етапів роботи</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8">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Примітка про виконання</w:t>
            </w:r>
          </w:p>
        </w:tc>
      </w:tr>
      <w:tr>
        <w:trPr>
          <w:trHeight w:val="227" w:hRule="atLeast"/>
        </w:trPr>
        <w:tc>
          <w:tcPr>
            <w:gridSpan w:val="4"/>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9">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Підготовчий етап</w:t>
            </w:r>
            <w:r w:rsidDel="00000000" w:rsidR="00000000" w:rsidRPr="00000000">
              <w:rPr>
                <w:rtl w:val="0"/>
              </w:rPr>
            </w:r>
          </w:p>
        </w:tc>
      </w:tr>
      <w:tr>
        <w:trPr>
          <w:trHeight w:val="26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D">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Вибір напряму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F">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0">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181"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1">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2">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Підбір та вивчення літературних та інших джерел з напряму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3">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4">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9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Формування теми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7">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8">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3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9">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Розробка концепції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B">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C">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14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D">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E">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Затвердження теми та завдання на проект</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F">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0">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143" w:hRule="atLeast"/>
        </w:trPr>
        <w:tc>
          <w:tcPr>
            <w:gridSpan w:val="4"/>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1">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Основний етап</w:t>
            </w:r>
            <w:r w:rsidDel="00000000" w:rsidR="00000000" w:rsidRPr="00000000">
              <w:rPr>
                <w:rtl w:val="0"/>
              </w:rPr>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Аналіз предметної області і постановка задачі</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7">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8">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9">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Проектування застосунку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B">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28.04.2021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C">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D">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E">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Реалізація застосунку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F">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28.05.2021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0">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1">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2">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Підготовка та подання керівнику пояснювальної записки до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3">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28.05.2021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4">
            <w:pPr>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69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Доопрацювання застосунку та пояснювальної записки з урахуванням зауважень керівника</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7">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28.05.2021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8">
            <w:pPr>
              <w:spacing w:line="276" w:lineRule="auto"/>
              <w:ind w:firstLine="33"/>
              <w:jc w:val="center"/>
              <w:rPr>
                <w:rFonts w:ascii="Times New Roman" w:cs="Times New Roman" w:eastAsia="Times New Roman" w:hAnsi="Times New Roman"/>
                <w:sz w:val="26"/>
                <w:szCs w:val="26"/>
              </w:rPr>
            </w:pPr>
            <w:r w:rsidDel="00000000" w:rsidR="00000000" w:rsidRPr="00000000">
              <w:rPr>
                <w:rtl w:val="0"/>
              </w:rPr>
            </w:r>
          </w:p>
        </w:tc>
      </w:tr>
      <w:tr>
        <w:trPr>
          <w:trHeight w:val="526"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9">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Представлення керівнику доопрацьованого варіанту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B">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28.05.2021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C">
            <w:pPr>
              <w:spacing w:line="276" w:lineRule="auto"/>
              <w:ind w:firstLine="33"/>
              <w:jc w:val="center"/>
              <w:rPr>
                <w:rFonts w:ascii="Times New Roman" w:cs="Times New Roman" w:eastAsia="Times New Roman" w:hAnsi="Times New Roman"/>
                <w:sz w:val="26"/>
                <w:szCs w:val="26"/>
              </w:rPr>
            </w:pPr>
            <w:r w:rsidDel="00000000" w:rsidR="00000000" w:rsidRPr="00000000">
              <w:rPr>
                <w:rtl w:val="0"/>
              </w:rPr>
            </w:r>
          </w:p>
        </w:tc>
      </w:tr>
      <w:tr>
        <w:trPr>
          <w:trHeight w:val="349" w:hRule="atLeast"/>
        </w:trPr>
        <w:tc>
          <w:tcPr>
            <w:gridSpan w:val="4"/>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D">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Завершальний етап</w:t>
            </w:r>
            <w:r w:rsidDel="00000000" w:rsidR="00000000" w:rsidRPr="00000000">
              <w:rPr>
                <w:rtl w:val="0"/>
              </w:rPr>
            </w:r>
          </w:p>
        </w:tc>
      </w:tr>
      <w:tr>
        <w:trPr>
          <w:trHeight w:val="264"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1">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2">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Підготовка до демонстрації роботи застосунку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3">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28.05.2021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4">
            <w:pPr>
              <w:spacing w:line="276" w:lineRule="auto"/>
              <w:ind w:firstLine="33"/>
              <w:jc w:val="center"/>
              <w:rPr>
                <w:rFonts w:ascii="Times New Roman" w:cs="Times New Roman" w:eastAsia="Times New Roman" w:hAnsi="Times New Roman"/>
                <w:sz w:val="26"/>
                <w:szCs w:val="26"/>
              </w:rPr>
            </w:pPr>
            <w:r w:rsidDel="00000000" w:rsidR="00000000" w:rsidRPr="00000000">
              <w:rPr>
                <w:rtl w:val="0"/>
              </w:rPr>
            </w:r>
          </w:p>
        </w:tc>
      </w:tr>
      <w:tr>
        <w:trPr>
          <w:trHeight w:val="264"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Підготовка доповіді та презентації</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7">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28.05.2021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8">
            <w:pPr>
              <w:spacing w:line="276" w:lineRule="auto"/>
              <w:ind w:firstLine="33"/>
              <w:jc w:val="center"/>
              <w:rPr>
                <w:rFonts w:ascii="Times New Roman" w:cs="Times New Roman" w:eastAsia="Times New Roman" w:hAnsi="Times New Roman"/>
                <w:sz w:val="26"/>
                <w:szCs w:val="26"/>
              </w:rPr>
            </w:pPr>
            <w:r w:rsidDel="00000000" w:rsidR="00000000" w:rsidRPr="00000000">
              <w:rPr>
                <w:rtl w:val="0"/>
              </w:rPr>
            </w:r>
          </w:p>
        </w:tc>
      </w:tr>
      <w:tr>
        <w:trPr>
          <w:trHeight w:val="78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9">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Захист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B">
            <w:pPr>
              <w:spacing w:line="276" w:lineRule="auto"/>
              <w:ind w:firstLine="36"/>
              <w:jc w:val="center"/>
              <w:rPr>
                <w:rFonts w:ascii="Times New Roman" w:cs="Times New Roman" w:eastAsia="Times New Roman" w:hAnsi="Times New Roman"/>
                <w:color w:val="cc0000"/>
                <w:sz w:val="26"/>
                <w:szCs w:val="26"/>
              </w:rPr>
            </w:pPr>
            <w:r w:rsidDel="00000000" w:rsidR="00000000" w:rsidRPr="00000000">
              <w:rPr>
                <w:rFonts w:ascii="Times New Roman" w:cs="Times New Roman" w:eastAsia="Times New Roman" w:hAnsi="Times New Roman"/>
                <w:color w:val="cc0000"/>
                <w:sz w:val="26"/>
                <w:szCs w:val="2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C">
            <w:pPr>
              <w:spacing w:line="276" w:lineRule="auto"/>
              <w:ind w:firstLine="33"/>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8D">
      <w:pPr>
        <w:widowControl w:val="0"/>
        <w:shd w:fill="ffffff" w:val="clear"/>
        <w:tabs>
          <w:tab w:val="left" w:pos="709"/>
        </w:tabs>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6"/>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3285"/>
        <w:tblGridChange w:id="0">
          <w:tblGrid>
            <w:gridCol w:w="6045"/>
            <w:gridCol w:w="3285"/>
          </w:tblGrid>
        </w:tblGridChange>
      </w:tblGrid>
      <w:tr>
        <w:trPr>
          <w:trHeight w:val="1121.8798828124995"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hd w:fill="ffffff" w:val="clear"/>
              <w:tabs>
                <w:tab w:val="left" w:pos="709"/>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Студенти</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Симоновський Євгеній</w:t>
            </w:r>
          </w:p>
          <w:p w:rsidR="00000000" w:rsidDel="00000000" w:rsidP="00000000" w:rsidRDefault="00000000" w:rsidRPr="00000000" w14:paraId="00000090">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Белявцев Юрій</w:t>
            </w:r>
          </w:p>
          <w:p w:rsidR="00000000" w:rsidDel="00000000" w:rsidP="00000000" w:rsidRDefault="00000000" w:rsidRPr="00000000" w14:paraId="00000091">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Вергун Дмитро</w:t>
            </w:r>
          </w:p>
          <w:p w:rsidR="00000000" w:rsidDel="00000000" w:rsidP="00000000" w:rsidRDefault="00000000" w:rsidRPr="00000000" w14:paraId="00000092">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Колесніков Євгеній</w:t>
            </w:r>
          </w:p>
          <w:p w:rsidR="00000000" w:rsidDel="00000000" w:rsidP="00000000" w:rsidRDefault="00000000" w:rsidRPr="00000000" w14:paraId="00000093">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Ластівка Тимофій</w:t>
            </w:r>
          </w:p>
          <w:p w:rsidR="00000000" w:rsidDel="00000000" w:rsidP="00000000" w:rsidRDefault="00000000" w:rsidRPr="00000000" w14:paraId="00000094">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Тирон Владислав</w:t>
            </w:r>
          </w:p>
          <w:p w:rsidR="00000000" w:rsidDel="00000000" w:rsidP="00000000" w:rsidRDefault="00000000" w:rsidRPr="00000000" w14:paraId="00000095">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Печкур Олександр</w:t>
            </w:r>
          </w:p>
        </w:tc>
      </w:tr>
    </w:tbl>
    <w:p w:rsidR="00000000" w:rsidDel="00000000" w:rsidP="00000000" w:rsidRDefault="00000000" w:rsidRPr="00000000" w14:paraId="000000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Симоновський Є.В., Белявцев Ю.В., Вергун Д.О., Колесніков Є.Д., Ластівка Т.Т., Тирон В.В., Печкур О.А. </w:t>
      </w:r>
      <w:r w:rsidDel="00000000" w:rsidR="00000000" w:rsidRPr="00000000">
        <w:rPr>
          <w:rFonts w:ascii="Times New Roman" w:cs="Times New Roman" w:eastAsia="Times New Roman" w:hAnsi="Times New Roman"/>
          <w:sz w:val="24"/>
          <w:szCs w:val="24"/>
          <w:rtl w:val="0"/>
        </w:rPr>
        <w:t xml:space="preserve">Створення кросплатформенного застосунку з графічним інтерфейсом для аналізу витраченого часу за 5 тижнів.</w:t>
      </w:r>
    </w:p>
    <w:p w:rsidR="00000000" w:rsidDel="00000000" w:rsidP="00000000" w:rsidRDefault="00000000" w:rsidRPr="00000000" w14:paraId="000000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Пояснювальна записка до проекту за спеціальністю 122 – Комп’ютерні науки. – ВНЗ «Університет економіки та права «КРОК», Навчально-науковий інститут інформаційних та комунікаційних технологій, кафедра комп’ютерних наук, Київ, 2021.</w:t>
      </w:r>
    </w:p>
    <w:p w:rsidR="00000000" w:rsidDel="00000000" w:rsidP="00000000" w:rsidRDefault="00000000" w:rsidRPr="00000000" w14:paraId="0000009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 зв'язку з тим, що у сучасному світі складно самостійно контролювати витрати часу на ті чи інші завдання, що значно знижує показники особистої ефективності, виникла необхідність створити застосунок, який стане надійним помічником. Отже, результатом цього проекту став застосунок, який допомагає визначити прогалини у тайм-менеджменті, спрогнозувати витрати часу на ті чи інші типи людської діяльності протягом обраного періоду часу та спланувати максимально оптимальні часові витрати у майбутньому.</w:t>
      </w:r>
    </w:p>
    <w:p w:rsidR="00000000" w:rsidDel="00000000" w:rsidP="00000000" w:rsidRDefault="00000000" w:rsidRPr="00000000" w14:paraId="000000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Ключові слова: застосунок, час, кросплатформений, користувач, телеграм-бот.</w:t>
      </w:r>
    </w:p>
    <w:p w:rsidR="00000000" w:rsidDel="00000000" w:rsidP="00000000" w:rsidRDefault="00000000" w:rsidRPr="00000000" w14:paraId="0000009A">
      <w:pPr>
        <w:spacing w:line="360"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Табл. </w:t>
      </w:r>
      <w:r w:rsidDel="00000000" w:rsidR="00000000" w:rsidRPr="00000000">
        <w:rPr>
          <w:rFonts w:ascii="Times New Roman" w:cs="Times New Roman" w:eastAsia="Times New Roman" w:hAnsi="Times New Roman"/>
          <w:sz w:val="24"/>
          <w:szCs w:val="24"/>
          <w:highlight w:val="yellow"/>
          <w:rtl w:val="0"/>
        </w:rPr>
        <w:t xml:space="preserve">Х</w:t>
      </w:r>
      <w:r w:rsidDel="00000000" w:rsidR="00000000" w:rsidRPr="00000000">
        <w:rPr>
          <w:rFonts w:ascii="Times New Roman" w:cs="Times New Roman" w:eastAsia="Times New Roman" w:hAnsi="Times New Roman"/>
          <w:sz w:val="24"/>
          <w:szCs w:val="24"/>
          <w:rtl w:val="0"/>
        </w:rPr>
        <w:t xml:space="preserve">. Рис. </w:t>
      </w:r>
      <w:r w:rsidDel="00000000" w:rsidR="00000000" w:rsidRPr="00000000">
        <w:rPr>
          <w:rFonts w:ascii="Times New Roman" w:cs="Times New Roman" w:eastAsia="Times New Roman" w:hAnsi="Times New Roman"/>
          <w:sz w:val="24"/>
          <w:szCs w:val="24"/>
          <w:highlight w:val="yellow"/>
          <w:rtl w:val="0"/>
        </w:rPr>
        <w:t xml:space="preserve">Х</w:t>
      </w:r>
      <w:r w:rsidDel="00000000" w:rsidR="00000000" w:rsidRPr="00000000">
        <w:rPr>
          <w:rFonts w:ascii="Times New Roman" w:cs="Times New Roman" w:eastAsia="Times New Roman" w:hAnsi="Times New Roman"/>
          <w:sz w:val="24"/>
          <w:szCs w:val="24"/>
          <w:rtl w:val="0"/>
        </w:rPr>
        <w:t xml:space="preserve">. Бібліограф.: </w:t>
      </w:r>
      <w:r w:rsidDel="00000000" w:rsidR="00000000" w:rsidRPr="00000000">
        <w:rPr>
          <w:rFonts w:ascii="Times New Roman" w:cs="Times New Roman" w:eastAsia="Times New Roman" w:hAnsi="Times New Roman"/>
          <w:sz w:val="24"/>
          <w:szCs w:val="24"/>
          <w:highlight w:val="yellow"/>
          <w:rtl w:val="0"/>
        </w:rPr>
        <w:t xml:space="preserve">Х</w:t>
      </w:r>
      <w:r w:rsidDel="00000000" w:rsidR="00000000" w:rsidRPr="00000000">
        <w:rPr>
          <w:rFonts w:ascii="Times New Roman" w:cs="Times New Roman" w:eastAsia="Times New Roman" w:hAnsi="Times New Roman"/>
          <w:sz w:val="24"/>
          <w:szCs w:val="24"/>
          <w:rtl w:val="0"/>
        </w:rPr>
        <w:t xml:space="preserve"> найм. </w:t>
      </w:r>
      <w:r w:rsidDel="00000000" w:rsidR="00000000" w:rsidRPr="00000000">
        <w:rPr>
          <w:rFonts w:ascii="Times New Roman" w:cs="Times New Roman" w:eastAsia="Times New Roman" w:hAnsi="Times New Roman"/>
          <w:color w:val="ff0000"/>
          <w:sz w:val="24"/>
          <w:szCs w:val="24"/>
          <w:rtl w:val="0"/>
        </w:rPr>
        <w:t xml:space="preserve">(не менше 20 найменувань)</w:t>
      </w:r>
    </w:p>
    <w:p w:rsidR="00000000" w:rsidDel="00000000" w:rsidP="00000000" w:rsidRDefault="00000000" w:rsidRPr="00000000" w14:paraId="0000009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360"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Symonovsky I.V., Beliavtsev Y.V., Vergun D.O., Kolesnykov Y.D., </w:t>
      </w:r>
      <w:r w:rsidDel="00000000" w:rsidR="00000000" w:rsidRPr="00000000">
        <w:rPr>
          <w:rFonts w:ascii="Times New Roman" w:cs="Times New Roman" w:eastAsia="Times New Roman" w:hAnsi="Times New Roman"/>
          <w:sz w:val="24"/>
          <w:szCs w:val="24"/>
          <w:highlight w:val="yellow"/>
          <w:rtl w:val="0"/>
        </w:rPr>
        <w:t xml:space="preserve">Ластівка Т.Т., </w:t>
      </w:r>
      <w:r w:rsidDel="00000000" w:rsidR="00000000" w:rsidRPr="00000000">
        <w:rPr>
          <w:rFonts w:ascii="Times New Roman" w:cs="Times New Roman" w:eastAsia="Times New Roman" w:hAnsi="Times New Roman"/>
          <w:sz w:val="24"/>
          <w:szCs w:val="24"/>
          <w:rtl w:val="0"/>
        </w:rPr>
        <w:t xml:space="preserve">Tyron V.V.,</w:t>
      </w:r>
      <w:r w:rsidDel="00000000" w:rsidR="00000000" w:rsidRPr="00000000">
        <w:rPr>
          <w:rFonts w:ascii="Times New Roman" w:cs="Times New Roman" w:eastAsia="Times New Roman" w:hAnsi="Times New Roman"/>
          <w:sz w:val="24"/>
          <w:szCs w:val="24"/>
          <w:highlight w:val="yellow"/>
          <w:rtl w:val="0"/>
        </w:rPr>
        <w:t xml:space="preserve"> Печкур О.А.  </w:t>
      </w:r>
      <w:r w:rsidDel="00000000" w:rsidR="00000000" w:rsidRPr="00000000">
        <w:rPr>
          <w:rFonts w:ascii="Times New Roman" w:cs="Times New Roman" w:eastAsia="Times New Roman" w:hAnsi="Times New Roman"/>
          <w:sz w:val="24"/>
          <w:szCs w:val="24"/>
          <w:rtl w:val="0"/>
        </w:rPr>
        <w:t xml:space="preserve">Creation of a cross-platform GUI application for a spent time analysis in 5 weeks. </w:t>
      </w:r>
      <w:r w:rsidDel="00000000" w:rsidR="00000000" w:rsidRPr="00000000">
        <w:rPr>
          <w:rFonts w:ascii="Times New Roman" w:cs="Times New Roman" w:eastAsia="Times New Roman" w:hAnsi="Times New Roman"/>
          <w:color w:val="ff0000"/>
          <w:sz w:val="24"/>
          <w:szCs w:val="24"/>
          <w:rtl w:val="0"/>
        </w:rPr>
        <w:t xml:space="preserve">Перевести и вписать имена.</w:t>
      </w:r>
    </w:p>
    <w:p w:rsidR="00000000" w:rsidDel="00000000" w:rsidP="00000000" w:rsidRDefault="00000000" w:rsidRPr="00000000" w14:paraId="0000009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Explanatory note to the project by specialty 122 – Computer science. – «KROK» University, Educational and Scientific Institute of information and communication technologies, Department of Computer Science, Kyiv, 2021.</w:t>
      </w:r>
    </w:p>
    <w:p w:rsidR="00000000" w:rsidDel="00000000" w:rsidP="00000000" w:rsidRDefault="00000000" w:rsidRPr="00000000" w14:paraId="000000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fact that in the modern world it is hard to control the time spent on certain tasks on your own, which significantly reduces the indicators of personal efficiency, it became necessary to create an application that will become a reliable assistant. Thus, the result of this project is an application that helps to identify gaps in time management, to predict the time spent on certain types of human activities during a chosen period of time and to plan the most optimal time costs in the future.</w:t>
      </w:r>
    </w:p>
    <w:p w:rsidR="00000000" w:rsidDel="00000000" w:rsidP="00000000" w:rsidRDefault="00000000" w:rsidRPr="00000000" w14:paraId="000000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Keywords: application, time, cross-platform, user, telegram-bot.</w:t>
      </w:r>
    </w:p>
    <w:p w:rsidR="00000000" w:rsidDel="00000000" w:rsidP="00000000" w:rsidRDefault="00000000" w:rsidRPr="00000000" w14:paraId="000000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 </w:t>
      </w:r>
      <w:r w:rsidDel="00000000" w:rsidR="00000000" w:rsidRPr="00000000">
        <w:rPr>
          <w:rFonts w:ascii="Times New Roman" w:cs="Times New Roman" w:eastAsia="Times New Roman" w:hAnsi="Times New Roman"/>
          <w:sz w:val="24"/>
          <w:szCs w:val="24"/>
          <w:highlight w:val="yellow"/>
          <w:rtl w:val="0"/>
        </w:rPr>
        <w:t xml:space="preserve">X</w:t>
      </w:r>
      <w:r w:rsidDel="00000000" w:rsidR="00000000" w:rsidRPr="00000000">
        <w:rPr>
          <w:rFonts w:ascii="Times New Roman" w:cs="Times New Roman" w:eastAsia="Times New Roman" w:hAnsi="Times New Roman"/>
          <w:sz w:val="24"/>
          <w:szCs w:val="24"/>
          <w:rtl w:val="0"/>
        </w:rPr>
        <w:t xml:space="preserve">. Fig. </w:t>
      </w:r>
      <w:r w:rsidDel="00000000" w:rsidR="00000000" w:rsidRPr="00000000">
        <w:rPr>
          <w:rFonts w:ascii="Times New Roman" w:cs="Times New Roman" w:eastAsia="Times New Roman" w:hAnsi="Times New Roman"/>
          <w:sz w:val="24"/>
          <w:szCs w:val="24"/>
          <w:highlight w:val="yellow"/>
          <w:rtl w:val="0"/>
        </w:rPr>
        <w:t xml:space="preserve">X</w:t>
      </w:r>
      <w:r w:rsidDel="00000000" w:rsidR="00000000" w:rsidRPr="00000000">
        <w:rPr>
          <w:rFonts w:ascii="Times New Roman" w:cs="Times New Roman" w:eastAsia="Times New Roman" w:hAnsi="Times New Roman"/>
          <w:sz w:val="24"/>
          <w:szCs w:val="24"/>
          <w:rtl w:val="0"/>
        </w:rPr>
        <w:t xml:space="preserve">. Bibliography: </w:t>
      </w:r>
      <w:r w:rsidDel="00000000" w:rsidR="00000000" w:rsidRPr="00000000">
        <w:rPr>
          <w:rFonts w:ascii="Times New Roman" w:cs="Times New Roman" w:eastAsia="Times New Roman" w:hAnsi="Times New Roman"/>
          <w:sz w:val="24"/>
          <w:szCs w:val="24"/>
          <w:highlight w:val="yellow"/>
          <w:rtl w:val="0"/>
        </w:rPr>
        <w:t xml:space="preserve">X</w:t>
      </w:r>
      <w:r w:rsidDel="00000000" w:rsidR="00000000" w:rsidRPr="00000000">
        <w:rPr>
          <w:rFonts w:ascii="Times New Roman" w:cs="Times New Roman" w:eastAsia="Times New Roman" w:hAnsi="Times New Roman"/>
          <w:sz w:val="24"/>
          <w:szCs w:val="24"/>
          <w:rtl w:val="0"/>
        </w:rPr>
        <w:t xml:space="preserve"> Items.</w:t>
      </w:r>
    </w:p>
    <w:p w:rsidR="00000000" w:rsidDel="00000000" w:rsidP="00000000" w:rsidRDefault="00000000" w:rsidRPr="00000000" w14:paraId="000000A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line="360" w:lineRule="auto"/>
        <w:jc w:val="cente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A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ЗМІСТ</w:t>
      </w:r>
    </w:p>
    <w:p w:rsidR="00000000" w:rsidDel="00000000" w:rsidP="00000000" w:rsidRDefault="00000000" w:rsidRPr="00000000" w14:paraId="000000A6">
      <w:pPr>
        <w:spacing w:line="360" w:lineRule="auto"/>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7">
          <w:pPr>
            <w:tabs>
              <w:tab w:val="right" w:pos="9496.456692913387"/>
            </w:tabs>
            <w:spacing w:before="80" w:line="240" w:lineRule="auto"/>
            <w:ind w:left="0" w:firstLine="0"/>
            <w:rPr>
              <w:rFonts w:ascii="Times New Roman" w:cs="Times New Roman" w:eastAsia="Times New Roman" w:hAnsi="Times New Roman"/>
              <w:sz w:val="28"/>
              <w:szCs w:val="28"/>
            </w:rPr>
          </w:pPr>
          <w:r w:rsidDel="00000000" w:rsidR="00000000" w:rsidRPr="00000000">
            <w:fldChar w:fldCharType="begin"/>
            <w:instrText xml:space="preserve"> TOC \h \u \z </w:instrText>
            <w:fldChar w:fldCharType="separate"/>
          </w:r>
          <w:hyperlink w:anchor="_c4vadyv1si5h">
            <w:r w:rsidDel="00000000" w:rsidR="00000000" w:rsidRPr="00000000">
              <w:rPr>
                <w:rFonts w:ascii="Times New Roman" w:cs="Times New Roman" w:eastAsia="Times New Roman" w:hAnsi="Times New Roman"/>
                <w:sz w:val="28"/>
                <w:szCs w:val="28"/>
                <w:rtl w:val="0"/>
              </w:rPr>
              <w:t xml:space="preserve">ВСТУП</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_c4vadyv1si5h \h </w:instrText>
            <w:fldChar w:fldCharType="separate"/>
          </w:r>
          <w:r w:rsidDel="00000000" w:rsidR="00000000" w:rsidRPr="00000000">
            <w:rPr>
              <w:rFonts w:ascii="Times New Roman" w:cs="Times New Roman" w:eastAsia="Times New Roman" w:hAnsi="Times New Roman"/>
              <w:sz w:val="28"/>
              <w:szCs w:val="28"/>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sd3am34oc58f">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РОЗДІЛ 1. АНАЛІЗ ПРЕДМЕТНОЇ ОБЛАСТІ І ПОСТАНОВКА ЗАДАЧІ</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_sd3am34oc58f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m9fseux8iu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Проблеми, які вирішуються за допомогою тайм-менеджменту, його визначення, види та функції.</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_m9fseux8iur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9gnukbwkxpvh">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Аналіз існуючих інформаційних технологій тайм-менеджменту.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_9gnukbwkxpvh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xljj3a6xtfcd">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Висновки по розділу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_xljj3a6xtfcd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51b4q71btyys">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РОЗДІЛ 2. ПРОЕКТУВАННЯ ЗАСТОСУНКУ TIMESOFT</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_51b4q71btyys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akjnips74eov">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Аналіз варіантів використання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_akjnips74eov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8hqzwdvn2m0f">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Моделювання процесів і даних</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_8hqzwdvn2m0f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33zkx25eyeg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Діаграми діяльності.</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_33zkx25eyeg0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u9v3okyy5smc">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Опис ідентифікованих даних.</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_u9v3okyy5smc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5tc1r1xoxkh">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Формат зберігання даних.</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_5tc1r1xoxkh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ul2kci6tcgl2">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Проектування архітектури</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_ul2kci6tcgl2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sxpt62t0y8q">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Проектування графічного інтерфейсу користувача</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_hsxpt62t0y8q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rlrzp1ckw29j">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Проектування структури</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_rlrzp1ckw29j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rv316w76ulom">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Висновки по розділу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_rv316w76ulom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7gbxoos3jurn">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РОЗДІЛ 3. РЕАЛІЗАЦІЯ ЗАСТОСУНКУ TIMESOFT</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_7gbxoos3jurn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2b3uz6jtbdfq">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Особливості реалізації</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_2b3uz6jtbdfq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59x7335u1f6s">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Конструювання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_59x7335u1f6s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ssuap641sxgm">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Реалізація графічного інтерфейсу користувача</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_ssuap641sxgm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n8v6srm3kt4f">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Документування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_n8v6srm3kt4f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9m4vdglgrb41">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Адміністрування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_9m4vdglgrb41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k3eeqcz1fmeh">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Тестування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_k3eeqcz1fmeh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11xdhdei5aj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Висновки по розділу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_11xdhdei5aj0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m5aqw6yv7zwv">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ВИСНОВКИ</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_m5aqw6yv7zwv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v8zax0ia9d5w">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СПИСОК ПОСИЛАНЬ</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_v8zax0ia9d5w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dxyghc9h9dho">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ДОДАТОК А</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_dxyghc9h9dho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k4ighsx0cru9">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ЕКРАНИ ЗАСТОСУНКУ TIMESOFT</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_k4ighsx0cru9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tpydx8spdodz">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ДОДАТОК Б</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_tpydx8spdodz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496.456692913387"/>
            </w:tabs>
            <w:spacing w:after="8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cy621od7p4mo">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ФРАГМЕНТИ ЛІСТИНГУ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_cy621od7p4mo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pStyle w:val="Heading1"/>
        <w:spacing w:line="360" w:lineRule="auto"/>
        <w:jc w:val="center"/>
        <w:rPr/>
      </w:pPr>
      <w:bookmarkStart w:colFirst="0" w:colLast="0" w:name="_c4vadyv1si5h" w:id="1"/>
      <w:bookmarkEnd w:id="1"/>
      <w:r w:rsidDel="00000000" w:rsidR="00000000" w:rsidRPr="00000000">
        <w:rPr>
          <w:rFonts w:ascii="Times New Roman" w:cs="Times New Roman" w:eastAsia="Times New Roman" w:hAnsi="Times New Roman"/>
          <w:sz w:val="28"/>
          <w:szCs w:val="28"/>
          <w:rtl w:val="0"/>
        </w:rPr>
        <w:t xml:space="preserve">ВСТУП</w:t>
      </w:r>
      <w:r w:rsidDel="00000000" w:rsidR="00000000" w:rsidRPr="00000000">
        <w:rPr>
          <w:rtl w:val="0"/>
        </w:rPr>
      </w:r>
    </w:p>
    <w:p w:rsidR="00000000" w:rsidDel="00000000" w:rsidP="00000000" w:rsidRDefault="00000000" w:rsidRPr="00000000" w14:paraId="000000C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Актуальність теми.</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7">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Нагальна вимога сучасного світу – налагодження ефективного особистого тайм-менеджменту для оптимального виконання щоденних оперативних та майбутніх стратегічних завдань. Розвиток сучасних ігрових технологій, різноманітність інтернет-контенту, соціальні мережі створюють відчуття сильної та стійкої цікавості, але водночас ховають у собі небезпеку у вигляді розвитку фізіологічних та психологічних розладів, погіршення якості життя у цілому. Тому вибудовування особистого розпорядку дня та розподіл часу – надзвичайно важлива та актуальна тема для кожної людини, незалежно від статі, віку та роду занять.</w:t>
      </w:r>
    </w:p>
    <w:p w:rsidR="00000000" w:rsidDel="00000000" w:rsidP="00000000" w:rsidRDefault="00000000" w:rsidRPr="00000000" w14:paraId="000000C8">
      <w:pPr>
        <w:spacing w:after="240" w:before="24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Дослідженню тайм-менеджменту багато уваги приділяють різні сучасні публіцисти та науковці з багатьох країн світу. Найбільшого поширення отримали дослідження та роботи таких фахівців: Й. Кноблауха, Б. Санто, Л. Зайверта, К. Бішофа, Ст. Кові, П. Дойля, Дж. Коулі. Їх дослідження присвячені певним системам, які описують механізми ефективної роботи, алгоритми самоорганізації та спеціалізовані стратегії її досягнення.</w:t>
      </w:r>
    </w:p>
    <w:p w:rsidR="00000000" w:rsidDel="00000000" w:rsidP="00000000" w:rsidRDefault="00000000" w:rsidRPr="00000000" w14:paraId="000000C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Серед українських науковців можна виділити О. Колесова та                  А. Вацьківську, які висвітлюють методи організації та контролю за часовим </w:t>
      </w:r>
      <w:r w:rsidDel="00000000" w:rsidR="00000000" w:rsidRPr="00000000">
        <w:rPr>
          <w:rFonts w:ascii="Times New Roman" w:cs="Times New Roman" w:eastAsia="Times New Roman" w:hAnsi="Times New Roman"/>
          <w:sz w:val="28"/>
          <w:szCs w:val="28"/>
          <w:rtl w:val="0"/>
        </w:rPr>
        <w:t xml:space="preserve">ресурсом</w:t>
      </w:r>
      <w:r w:rsidDel="00000000" w:rsidR="00000000" w:rsidRPr="00000000">
        <w:rPr>
          <w:rFonts w:ascii="Times New Roman" w:cs="Times New Roman" w:eastAsia="Times New Roman" w:hAnsi="Times New Roman"/>
          <w:sz w:val="28"/>
          <w:szCs w:val="28"/>
          <w:rtl w:val="0"/>
        </w:rPr>
        <w:t xml:space="preserve">, а також С. Кулакову, яка досліджує специфіку впровадження європейської практики тайм-менеджменту в сучасних вітчизняних умовах.</w:t>
      </w:r>
    </w:p>
    <w:p w:rsidR="00000000" w:rsidDel="00000000" w:rsidP="00000000" w:rsidRDefault="00000000" w:rsidRPr="00000000" w14:paraId="000000CA">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Дрібні справи, накопичені у значній кількості, здатні красти час, який необхідно приділити виконанню дійсно важливих завдань, і навіть час на задоволення базових потреб, наприклад таких, як сон та прийом їжі. Для того, щоб оптимально розробити режим праці та відпочинку, дуже важливо помітити та визнати, що не весь час протягом дня (тижня, місяця) використовується раціонально.</w:t>
      </w:r>
    </w:p>
    <w:p w:rsidR="00000000" w:rsidDel="00000000" w:rsidP="00000000" w:rsidRDefault="00000000" w:rsidRPr="00000000" w14:paraId="000000CB">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Головний акцент у застосунку TimeSoft – візуалізація використання часу протягом певного періоду, що допомагає виявити прогалини у розпорядку та розподілі часу між різними видами діяльності.</w:t>
      </w:r>
    </w:p>
    <w:p w:rsidR="00000000" w:rsidDel="00000000" w:rsidP="00000000" w:rsidRDefault="00000000" w:rsidRPr="00000000" w14:paraId="000000CC">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Крім очевидного тактичного ефекту від раціонального розподілу часу, користувач застосунку отримує корисні звички такі, як регулярний сон, розвиток самодисципліни, і навіть покращити сімейні та особистісні стосунки, і як наслідок – підвищити якість життя в цілому.</w:t>
      </w:r>
    </w:p>
    <w:p w:rsidR="00000000" w:rsidDel="00000000" w:rsidP="00000000" w:rsidRDefault="00000000" w:rsidRPr="00000000" w14:paraId="000000C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Мета і задачі проекту.</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E">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Розробка системи фіксування витрат часу, контролю за ним протягом певного заданого періоду та візуалізації часових витрат за різними типи діяльності. </w:t>
      </w:r>
    </w:p>
    <w:p w:rsidR="00000000" w:rsidDel="00000000" w:rsidP="00000000" w:rsidRDefault="00000000" w:rsidRPr="00000000" w14:paraId="000000CF">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досягнення цієї мети необхідно розробити зручний та простий у користуванні застосунок, який підтримується найбільш поширеними операційними системами.</w:t>
      </w:r>
    </w:p>
    <w:p w:rsidR="00000000" w:rsidDel="00000000" w:rsidP="00000000" w:rsidRDefault="00000000" w:rsidRPr="00000000" w14:paraId="000000D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Практична цінність проекту.</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1">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результаті реалізації проекту створено застосунок, який здатен фіксувати витрати часу користувачем у залежності від виду його діяльності та може допомогти у системному підвищенні особистої ефективності.</w:t>
      </w:r>
    </w:p>
    <w:p w:rsidR="00000000" w:rsidDel="00000000" w:rsidP="00000000" w:rsidRDefault="00000000" w:rsidRPr="00000000" w14:paraId="000000D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Структура та обсяг пояснювальної записки.</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3">
      <w:pPr>
        <w:spacing w:line="360" w:lineRule="auto"/>
        <w:ind w:firstLine="709"/>
        <w:jc w:val="both"/>
        <w:rPr>
          <w:rFonts w:ascii="Times New Roman" w:cs="Times New Roman" w:eastAsia="Times New Roman" w:hAnsi="Times New Roman"/>
          <w:sz w:val="28"/>
          <w:szCs w:val="28"/>
          <w:highlight w:val="yellow"/>
        </w:rPr>
      </w:pPr>
      <w:commentRangeStart w:id="0"/>
      <w:r w:rsidDel="00000000" w:rsidR="00000000" w:rsidRPr="00000000">
        <w:rPr>
          <w:rFonts w:ascii="Times New Roman" w:cs="Times New Roman" w:eastAsia="Times New Roman" w:hAnsi="Times New Roman"/>
          <w:sz w:val="28"/>
          <w:szCs w:val="28"/>
          <w:highlight w:val="yellow"/>
          <w:rtl w:val="0"/>
        </w:rPr>
        <w:t xml:space="preserve">Текст.</w:t>
      </w:r>
    </w:p>
    <w:p w:rsidR="00000000" w:rsidDel="00000000" w:rsidP="00000000" w:rsidRDefault="00000000" w:rsidRPr="00000000" w14:paraId="000000D4">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Заполнить последним</w:t>
      </w:r>
      <w:commentRangeEnd w:id="0"/>
      <w:r w:rsidDel="00000000" w:rsidR="00000000" w:rsidRPr="00000000">
        <w:commentReference w:id="0"/>
      </w:r>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1"/>
        <w:numPr>
          <w:ilvl w:val="0"/>
          <w:numId w:val="4"/>
        </w:numPr>
        <w:spacing w:line="360" w:lineRule="auto"/>
        <w:ind w:left="0" w:firstLine="0"/>
        <w:jc w:val="center"/>
        <w:rPr>
          <w:rFonts w:ascii="Times New Roman" w:cs="Times New Roman" w:eastAsia="Times New Roman" w:hAnsi="Times New Roman"/>
          <w:b w:val="1"/>
          <w:sz w:val="28"/>
          <w:szCs w:val="28"/>
        </w:rPr>
      </w:pPr>
      <w:bookmarkStart w:colFirst="0" w:colLast="0" w:name="_sd3am34oc58f" w:id="2"/>
      <w:bookmarkEnd w:id="2"/>
      <w:r w:rsidDel="00000000" w:rsidR="00000000" w:rsidRPr="00000000">
        <w:rPr>
          <w:rFonts w:ascii="Times New Roman" w:cs="Times New Roman" w:eastAsia="Times New Roman" w:hAnsi="Times New Roman"/>
          <w:sz w:val="28"/>
          <w:szCs w:val="28"/>
          <w:rtl w:val="0"/>
        </w:rPr>
        <w:t xml:space="preserve">РОЗДІЛ 1. АНАЛІЗ ПРЕДМЕТНОЇ ОБЛАСТІ І ПОСТАНОВКА ЗАДАЧІ </w:t>
      </w:r>
    </w:p>
    <w:p w:rsidR="00000000" w:rsidDel="00000000" w:rsidP="00000000" w:rsidRDefault="00000000" w:rsidRPr="00000000" w14:paraId="000000D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pStyle w:val="Heading2"/>
        <w:numPr>
          <w:ilvl w:val="1"/>
          <w:numId w:val="4"/>
        </w:numPr>
        <w:spacing w:line="360" w:lineRule="auto"/>
        <w:ind w:left="850.3937007874017" w:hanging="360"/>
        <w:jc w:val="both"/>
        <w:rPr>
          <w:rFonts w:ascii="Times New Roman" w:cs="Times New Roman" w:eastAsia="Times New Roman" w:hAnsi="Times New Roman"/>
          <w:b w:val="1"/>
          <w:sz w:val="28"/>
          <w:szCs w:val="28"/>
        </w:rPr>
      </w:pPr>
      <w:bookmarkStart w:colFirst="0" w:colLast="0" w:name="_m9fseux8iur" w:id="3"/>
      <w:bookmarkEnd w:id="3"/>
      <w:r w:rsidDel="00000000" w:rsidR="00000000" w:rsidRPr="00000000">
        <w:rPr>
          <w:rFonts w:ascii="Times New Roman" w:cs="Times New Roman" w:eastAsia="Times New Roman" w:hAnsi="Times New Roman"/>
          <w:b w:val="1"/>
          <w:sz w:val="28"/>
          <w:szCs w:val="28"/>
          <w:rtl w:val="0"/>
        </w:rPr>
        <w:t xml:space="preserve">Проблеми, які вирішуються за допомогою тайм-менеджменту, його визначення, види та функції.</w:t>
      </w:r>
    </w:p>
    <w:p w:rsidR="00000000" w:rsidDel="00000000" w:rsidP="00000000" w:rsidRDefault="00000000" w:rsidRPr="00000000" w14:paraId="000000D8">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Стрімкий розвиток сучасного світу, тенденції глобалізації та цифрової трансформації економіки і суспільства ставлять перед людиною набагато більше завдань, ніж раніше. При цьому, вимоги до володіння такими якостями, як стресостійкість, здатність до багатозадачності значно зростають.</w:t>
      </w:r>
    </w:p>
    <w:p w:rsidR="00000000" w:rsidDel="00000000" w:rsidP="00000000" w:rsidRDefault="00000000" w:rsidRPr="00000000" w14:paraId="000000D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Проблема часу надзвичайно важлива і багатоаспектна, оскільки жодна сфера життєдіяльності людей не існує за межами часового чинника, поза розподілом в часі, планування і структурування актуальних цілей і намірів, мотивів і вчинків, завдань і операцій. Саме тому, на сучасному етапі, ефективне управління часом як ресурсом є головним завданням тайм-менеджменту [1, с. 190].</w:t>
      </w:r>
    </w:p>
    <w:p w:rsidR="00000000" w:rsidDel="00000000" w:rsidP="00000000" w:rsidRDefault="00000000" w:rsidRPr="00000000" w14:paraId="000000DA">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Час – це вичерпний, обмежений ресурс, тому надважливо вміти використовувати його не тільки задля ефективності виконання робочих завдань, але і для здорового, якісного життя в цілому. Для того, щоб вдало розподіляти час, необхідно опанувати науку тайм-менеджменту.</w:t>
      </w:r>
    </w:p>
    <w:p w:rsidR="00000000" w:rsidDel="00000000" w:rsidP="00000000" w:rsidRDefault="00000000" w:rsidRPr="00000000" w14:paraId="000000DB">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найбільш поширені визначення тайм-менеджменту:</w:t>
      </w:r>
    </w:p>
    <w:p w:rsidR="00000000" w:rsidDel="00000000" w:rsidP="00000000" w:rsidRDefault="00000000" w:rsidRPr="00000000" w14:paraId="000000DC">
      <w:pPr>
        <w:numPr>
          <w:ilvl w:val="0"/>
          <w:numId w:val="1"/>
        </w:numPr>
        <w:spacing w:after="0" w:afterAutospacing="0" w:before="24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 це технологія, що дозволяє невідновлюваний час життя використовувати відповідно до своїх особистих і бізнес-цілей і цінностей [2, с. 5].</w:t>
      </w:r>
    </w:p>
    <w:p w:rsidR="00000000" w:rsidDel="00000000" w:rsidP="00000000" w:rsidRDefault="00000000" w:rsidRPr="00000000" w14:paraId="000000DD">
      <w:pPr>
        <w:numPr>
          <w:ilvl w:val="0"/>
          <w:numId w:val="1"/>
        </w:numPr>
        <w:spacing w:after="0" w:afterAutospacing="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 це технологія грамотного розподілу часових ресурсів і збільшення ефективності їх використання, що представляє собою певний набір способів, орієнтованих на зменшення тимчасових витрат на виконання будь-яких справ без втрати якості [3, с. 49].</w:t>
      </w:r>
    </w:p>
    <w:p w:rsidR="00000000" w:rsidDel="00000000" w:rsidP="00000000" w:rsidRDefault="00000000" w:rsidRPr="00000000" w14:paraId="000000DE">
      <w:pPr>
        <w:numPr>
          <w:ilvl w:val="0"/>
          <w:numId w:val="1"/>
        </w:numPr>
        <w:spacing w:after="0" w:afterAutospacing="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 це управління собою і інтенсивне формування свого способу життя. Таким є визначення на розсуд Лотара Й.Зайверта, [4, с. 25].</w:t>
      </w:r>
    </w:p>
    <w:p w:rsidR="00000000" w:rsidDel="00000000" w:rsidP="00000000" w:rsidRDefault="00000000" w:rsidRPr="00000000" w14:paraId="000000DF">
      <w:pPr>
        <w:numPr>
          <w:ilvl w:val="0"/>
          <w:numId w:val="1"/>
        </w:numPr>
        <w:spacing w:after="0" w:afterAutospacing="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у найбільш загальному значенні Г.А. Архангельский представляє, як «технологію організації часу і підвищення ефективності його використання» [5, с. 15].</w:t>
      </w:r>
    </w:p>
    <w:p w:rsidR="00000000" w:rsidDel="00000000" w:rsidP="00000000" w:rsidRDefault="00000000" w:rsidRPr="00000000" w14:paraId="000000E0">
      <w:pPr>
        <w:numPr>
          <w:ilvl w:val="0"/>
          <w:numId w:val="1"/>
        </w:numPr>
        <w:spacing w:after="24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Саме поняття «тайм-менеджмент» походить від англійського «time management» і означає технологію організації людиною свого часу і підвищення ефективності його використання. Таким чином, тайм-менеджмент розуміється як дія або сукупність дій, направлених на тренування усвідомленого контролю над кількістю часу, який витрачається на певні види діяльності і за допомогою якого можна істотно збільшувати свою продуктивність і результативність [6, с. 24].</w:t>
      </w:r>
    </w:p>
    <w:p w:rsidR="00000000" w:rsidDel="00000000" w:rsidP="00000000" w:rsidRDefault="00000000" w:rsidRPr="00000000" w14:paraId="000000E1">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Ключовою метою тайм-менеджменту вважається розстановка пріоритетів між завданнями, які поставлені перед людиною, і виконання в першу чергу більш вагомих з них. Зазвичай, скласти перелік справ не складно, але розставити пріоритети, тим більше з першого разу, – важче. Втім, вже давним-давно «винайдені» наступні дві методики, які базуються на відомому правилі Парето: 20% всіх справ дають 80% всіх результатів, і навпаки. Тобто, слід орієнтувати основні сили на ті справи, які знаходяться в рамках цих 20%, так як саме вони відносяться до розряду найбільш значущих [7, с. 26].</w:t>
      </w:r>
    </w:p>
    <w:p w:rsidR="00000000" w:rsidDel="00000000" w:rsidP="00000000" w:rsidRDefault="00000000" w:rsidRPr="00000000" w14:paraId="000000E2">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Першою методикою вважається «ABC-аналіз», згідно з якою: А-задачі – найбільш значущі, при тому, що на їх реалізацію буде потрібно не більше 10% часу. Вагомість А-задач складно переоцінити, тому що саме їх внесок в досягнення цілей оцінюється як 70%! В-завдання – це завдання середньої важливості, на них припадає приблизно 20% необхідного на виконання часу і 20% - по значущості, а ось С-завдання вимагають більше 70% часу, в той час як користь від них в сукупності не більше 10% .</w:t>
      </w:r>
    </w:p>
    <w:p w:rsidR="00000000" w:rsidDel="00000000" w:rsidP="00000000" w:rsidRDefault="00000000" w:rsidRPr="00000000" w14:paraId="000000E3">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Інша методика – це поєднання характеристик «важливість і терміновість». Переглянувши перелік справ, слід вивчити їх порівняльну важливість і терміновість. Згодом всі справи слід розподілити таким способом: А – важливі і термінові; В – важливі і нетермінові; С – неважливі і термінові; D – неважливі і нетермінові. Подібна послідовність мимоволі змусить задуматися. Спочатку звичайно розставляти пріоритети і розподіляти справи досить важко, проте пізніше це буде зробити набагато простіше, а витрачені зусилля монетизуються.</w:t>
      </w:r>
    </w:p>
    <w:p w:rsidR="00000000" w:rsidDel="00000000" w:rsidP="00000000" w:rsidRDefault="00000000" w:rsidRPr="00000000" w14:paraId="000000E4">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Автор книги «Тайм-менеджмент на комп'ютері», Б. Новак пропонує наступне визначення тайм-менеджменту: «це процес, спрямований на усвідомлене і відповідальне використання свого часу» [8, с. 11]. Багато людей скаржаться на те, що їм на добу, не вистачає годин, вони багато чого не встигають. Якраз в таких випадках необхідний тайм-менеджмент.</w:t>
      </w:r>
    </w:p>
    <w:p w:rsidR="00000000" w:rsidDel="00000000" w:rsidP="00000000" w:rsidRDefault="00000000" w:rsidRPr="00000000" w14:paraId="000000E5">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Б. Новаком, основними завданнями тайм-менеджменту є:</w:t>
      </w:r>
    </w:p>
    <w:p w:rsidR="00000000" w:rsidDel="00000000" w:rsidP="00000000" w:rsidRDefault="00000000" w:rsidRPr="00000000" w14:paraId="000000E6">
      <w:pPr>
        <w:numPr>
          <w:ilvl w:val="0"/>
          <w:numId w:val="2"/>
        </w:numPr>
        <w:spacing w:after="0" w:afterAutospacing="0" w:before="24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підвищення ефективності своєї діяльності;</w:t>
      </w:r>
    </w:p>
    <w:p w:rsidR="00000000" w:rsidDel="00000000" w:rsidP="00000000" w:rsidRDefault="00000000" w:rsidRPr="00000000" w14:paraId="000000E7">
      <w:pPr>
        <w:numPr>
          <w:ilvl w:val="0"/>
          <w:numId w:val="2"/>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контроль справ (що і коли);</w:t>
      </w:r>
    </w:p>
    <w:p w:rsidR="00000000" w:rsidDel="00000000" w:rsidP="00000000" w:rsidRDefault="00000000" w:rsidRPr="00000000" w14:paraId="000000E8">
      <w:pPr>
        <w:numPr>
          <w:ilvl w:val="0"/>
          <w:numId w:val="2"/>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аналіз щоденного розпорядку своїх справ та вжиття заходів щодо його оптимізації;</w:t>
      </w:r>
    </w:p>
    <w:p w:rsidR="00000000" w:rsidDel="00000000" w:rsidP="00000000" w:rsidRDefault="00000000" w:rsidRPr="00000000" w14:paraId="000000E9">
      <w:pPr>
        <w:numPr>
          <w:ilvl w:val="0"/>
          <w:numId w:val="2"/>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вивчення та вдосконалення техніки використання свого часу;</w:t>
      </w:r>
    </w:p>
    <w:p w:rsidR="00000000" w:rsidDel="00000000" w:rsidP="00000000" w:rsidRDefault="00000000" w:rsidRPr="00000000" w14:paraId="000000EA">
      <w:pPr>
        <w:numPr>
          <w:ilvl w:val="0"/>
          <w:numId w:val="2"/>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уміння позбавлятися від неефективних в плані використання часу видів діяльності;</w:t>
      </w:r>
    </w:p>
    <w:p w:rsidR="00000000" w:rsidDel="00000000" w:rsidP="00000000" w:rsidRDefault="00000000" w:rsidRPr="00000000" w14:paraId="000000EB">
      <w:pPr>
        <w:numPr>
          <w:ilvl w:val="0"/>
          <w:numId w:val="2"/>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раціональне планування часу, завдяки чому найважливіші справи будуть виконуватися в найбільш доцільні для цього години і необхідні терміни;</w:t>
      </w:r>
    </w:p>
    <w:p w:rsidR="00000000" w:rsidDel="00000000" w:rsidP="00000000" w:rsidRDefault="00000000" w:rsidRPr="00000000" w14:paraId="000000EC">
      <w:pPr>
        <w:numPr>
          <w:ilvl w:val="0"/>
          <w:numId w:val="2"/>
        </w:numPr>
        <w:spacing w:after="24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грамотна організація не тільки робочого, але і особистого часу, що дозволяє регулярно виділяти необхідний період для відпочинку.</w:t>
      </w:r>
    </w:p>
    <w:p w:rsidR="00000000" w:rsidDel="00000000" w:rsidP="00000000" w:rsidRDefault="00000000" w:rsidRPr="00000000" w14:paraId="000000ED">
      <w:pPr>
        <w:spacing w:after="240" w:before="240" w:line="360" w:lineRule="auto"/>
        <w:ind w:firstLine="70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E">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Провести аналіз, куди йде час можливо шляхом ведення протягом двох тижнів щоденника, в нього має бути занесено все, що робиться упродовж усього часу, крім сну – з самого ранку і до пізнього вечора. Це допоможе виділити «нецільове» витрачання часу, а деякі справи «накласти» одну на одну, виконуючи їх одночасно. Наприклад, в містах, де є метро, ​​люди їдуть на роботу і вже в цей час починають виконувати якісь робочі завдання за допомогою ноутбука або інших гаджетів.</w:t>
      </w:r>
    </w:p>
    <w:p w:rsidR="00000000" w:rsidDel="00000000" w:rsidP="00000000" w:rsidRDefault="00000000" w:rsidRPr="00000000" w14:paraId="000000EF">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Також, крім ведення щоденника-хронометражу подій, потрібно записувати час, витрачений на кожен телефонний дзвінок, відвідування сторінок у соціальних мережах, так як за статистикою, саме телефонні розмови та пасивний скролінг інтернет-сторінок забирають найбільше часу.</w:t>
      </w:r>
    </w:p>
    <w:p w:rsidR="00000000" w:rsidDel="00000000" w:rsidP="00000000" w:rsidRDefault="00000000" w:rsidRPr="00000000" w14:paraId="000000F0">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Іноді виною браку часу стає не стільки відсутність організованості, скільки надлишок справ. Буває так, що людина під час планування свого часу на день або тиждень ставить перед собою занадто багато робочих завдань. У такому випадку, в першу чергу, необхідно уважно розставити пріоритети та проаналізувати, чи справді все, що заплановано, має бути виконаним за цей період часу? Якщо ні, то є сенс переглянути розпорядок та, як варіант, збільшити терміни виконання поставлених завдань або делегувати ці завдання комусь іншому.</w:t>
      </w:r>
    </w:p>
    <w:p w:rsidR="00000000" w:rsidDel="00000000" w:rsidP="00000000" w:rsidRDefault="00000000" w:rsidRPr="00000000" w14:paraId="000000F1">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види тайм-менеджменту відповідно до досліджень вітчизняного науковця Хитрої О.В. [9, с. 6]. на рис. 1.1.</w:t>
      </w:r>
    </w:p>
    <w:p w:rsidR="00000000" w:rsidDel="00000000" w:rsidP="00000000" w:rsidRDefault="00000000" w:rsidRPr="00000000" w14:paraId="000000F2">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67400" cy="6191250"/>
            <wp:effectExtent b="0" l="0" r="0" t="0"/>
            <wp:docPr id="19"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867400" cy="619125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40" w:before="240"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1.1 — Специфіка індивідуального, рольового та командного тайм-менеджменту</w:t>
      </w:r>
    </w:p>
    <w:p w:rsidR="00000000" w:rsidDel="00000000" w:rsidP="00000000" w:rsidRDefault="00000000" w:rsidRPr="00000000" w14:paraId="000000F4">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Отже, бачимо, що тайм-менеджмент є досить багатогранним явищем, яке має важливі функції, специфічні види та методики застосування.</w:t>
      </w:r>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2"/>
        <w:numPr>
          <w:ilvl w:val="1"/>
          <w:numId w:val="4"/>
        </w:numPr>
        <w:spacing w:line="360" w:lineRule="auto"/>
        <w:ind w:left="850.3937007874017" w:hanging="360"/>
        <w:jc w:val="both"/>
        <w:rPr>
          <w:rFonts w:ascii="Times New Roman" w:cs="Times New Roman" w:eastAsia="Times New Roman" w:hAnsi="Times New Roman"/>
          <w:b w:val="1"/>
          <w:sz w:val="28"/>
          <w:szCs w:val="28"/>
        </w:rPr>
      </w:pPr>
      <w:bookmarkStart w:colFirst="0" w:colLast="0" w:name="_9gnukbwkxpvh" w:id="4"/>
      <w:bookmarkEnd w:id="4"/>
      <w:r w:rsidDel="00000000" w:rsidR="00000000" w:rsidRPr="00000000">
        <w:rPr>
          <w:rFonts w:ascii="Times New Roman" w:cs="Times New Roman" w:eastAsia="Times New Roman" w:hAnsi="Times New Roman"/>
          <w:b w:val="1"/>
          <w:sz w:val="28"/>
          <w:szCs w:val="28"/>
          <w:rtl w:val="0"/>
        </w:rPr>
        <w:t xml:space="preserve">Аналіз існуючих інформаційних технологій тайм-менеджменту.</w:t>
      </w:r>
    </w:p>
    <w:p w:rsidR="00000000" w:rsidDel="00000000" w:rsidP="00000000" w:rsidRDefault="00000000" w:rsidRPr="00000000" w14:paraId="000000F6">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Окремо доречним буде розглянути програми для комп'ютерів і смартфонів, які допомагають планувати час.</w:t>
      </w:r>
    </w:p>
    <w:p w:rsidR="00000000" w:rsidDel="00000000" w:rsidP="00000000" w:rsidRDefault="00000000" w:rsidRPr="00000000" w14:paraId="000000F7">
      <w:pPr>
        <w:numPr>
          <w:ilvl w:val="0"/>
          <w:numId w:val="5"/>
        </w:numPr>
        <w:spacing w:after="0" w:afterAutospacing="0" w:before="24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Найпопулярнішим органайзером є Microsoft Outlook. Ця програма являє собою зручний планувальник завдань з функціями поштового клієнта. Схожими програмами є Time Assist Pro, Lotus Notes, а у склад пакету MS Office також входить програма-органайзер OneNote. У час високих технологій програми потроху витісняють паперові щоденники, хоча, для деяких людей ті, як і раніше залишаються звично зручним способом планування часу. Розглянемо деякі з існуючих програм, які дозволяють управляти часом.</w:t>
      </w:r>
    </w:p>
    <w:p w:rsidR="00000000" w:rsidDel="00000000" w:rsidP="00000000" w:rsidRDefault="00000000" w:rsidRPr="00000000" w14:paraId="000000F8">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OneNote. Програма пропонує досить сильний інструментарій: текстові замітки легко сортуються по каталогах, а деревоподібна структура дозволяє утримувати записи в порядку. У замітці швидко і зручно можуть бути розміщені аудіозаписи і відео кліпи. При цьому, підтримується і рукописний ввід на OneNote на планшеті. Програми підтримують синхронізацію інформації між пристроями, у тому числі Windows Mobile. У Windows 8 також є і metro-додаток, що дозволяє звертатися до нотаток online.</w:t>
      </w:r>
    </w:p>
    <w:p w:rsidR="00000000" w:rsidDel="00000000" w:rsidP="00000000" w:rsidRDefault="00000000" w:rsidRPr="00000000" w14:paraId="000000F9">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Мініплан. З одного боку, це – звичайний органайзер, в який можна додавати завдання і замітки, але це – досить потужний інструмент організації. Завдяки можливості оповіщення через email і телефон, не залишиться без уваги жодна справа, а робоча панель «тасквотч» дозволяє зберегти велику кількість заміток, додаючи справи прямо на годинник і навіть малювати.</w:t>
      </w:r>
    </w:p>
    <w:p w:rsidR="00000000" w:rsidDel="00000000" w:rsidP="00000000" w:rsidRDefault="00000000" w:rsidRPr="00000000" w14:paraId="000000FA">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LeaderTask – програма, яка поєднує в собі функції щоденника, планувальника завдань, персонального інформаційного менеджера, календаря, адресної книги, заміток, нагадувань, синхронізації з комунікатором та має версії для мобільних пристроїв, які працюють на Android, iPhone, iPad, розподілу завдань усередині офісу, мережеву версію (для роботи в групі, призначення та контролю доручень), статистики використання робочого часу (час, витрачений на додатки і сайти). Програма дозволяє побачити завдання протягом місяця, тижня або дня, але при цьому завжди можливо повернутися до зроблених раніше нотаток, зробити зміни, встановити нагадування, або ж зв'язати з іншими завданнями календаря. Функціонал доповнюється можливістю індивідуального налаштування (виділення пріоритетів), здатністю візуалізувати дані аби мати уявлення або хід виконання проектів, синхронізувати свої дані між пристроями на різних платформах і з MS Outlook. Цей органайзер простий в освоєнні і користуванні. Сервіс також передбачає інструкцію, в тому числі offline- і online-допомогу.</w:t>
      </w:r>
    </w:p>
    <w:p w:rsidR="00000000" w:rsidDel="00000000" w:rsidP="00000000" w:rsidRDefault="00000000" w:rsidRPr="00000000" w14:paraId="000000FB">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Remember the Milk - відомий і популярний онлайновий програм-менеджер завдань, який ефективно підтримує роботу з великою кількістю завдань, які можуть розподілятися за списками. Є можливість привласнювати завданням теги і встановлювати найрізноманітніші параметри. Є розгалужена система пошуку. Крім списку справ/планувальника, даний сервіс містить у собі низку сучасних технічних рішень, покликаних розвантажити пам'ять. Серед них: настройка E-mail і sms-повідомлень про майбутні справи, можливість синхронізації з календарем Google, управління нотатками Evernote, робота з додатком при відсутності Інтернету.</w:t>
      </w:r>
    </w:p>
    <w:p w:rsidR="00000000" w:rsidDel="00000000" w:rsidP="00000000" w:rsidRDefault="00000000" w:rsidRPr="00000000" w14:paraId="000000FC">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Replicon – «web-based» органайзер, який дає можливість керувати часом як великим, так і маленьким організаціям. Працівники мають можливість використовувати Replicon для передачі інформації своїм колегам, а для керівників організацій є різноманітні модулі, що допомагають дізнатися нарахування по зарплаті, ціну проекту, рахунки клієнта, результативність праці. Аккаунт підтримує також багаторівневий доступ при дотриманні ієрархії дозволів.</w:t>
      </w:r>
    </w:p>
    <w:p w:rsidR="00000000" w:rsidDel="00000000" w:rsidP="00000000" w:rsidRDefault="00000000" w:rsidRPr="00000000" w14:paraId="000000FD">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MinuteHound – «web-based» тайм-менеджер, що надає можливість побачити всі процедури в реальному часі. Цей органайзер є досить гнучким в налаштуванні, містить усі необхідні інструменти для управління навантаженнями і завданнями. Завдяки MinuteHound можна бачити, хто працює, а хто – ні, скільки часу було витрачено. За допомогою даного менеджера можна простежити за робочим процесом в режимі реального часу.</w:t>
      </w:r>
    </w:p>
    <w:p w:rsidR="00000000" w:rsidDel="00000000" w:rsidP="00000000" w:rsidRDefault="00000000" w:rsidRPr="00000000" w14:paraId="000000FE">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Evernote - мультиплатформенний хмарний сервіс зберігання різноманітних нотаток, документів, зображень, медіафайлів. Відомості зберігаються на сервері проекту, і можуть бути синхронізовані в середовищі всіх пристроїв. До текстових нотаток можуть бути прикріплені файли (об'ємом до 25 мегабайт), а самі замітки можна розподілити по каталогам. Всі вкладені до записів зображення розпізнаються на сервері Evernote, і підсумки включаються в індекс для пошуку. У Evernote також передбачена можливість додавання аудіо нотаток або збереження місця знаходження. Крім того, дані завжди можна зашифрувати.</w:t>
      </w:r>
    </w:p>
    <w:p w:rsidR="00000000" w:rsidDel="00000000" w:rsidP="00000000" w:rsidRDefault="00000000" w:rsidRPr="00000000" w14:paraId="000000FF">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Google Keep – електронний блокнот з можливістю створення звичайних записів і пронумерованих списків, найпростіша програма, яка підтримує всі мобільні платформи, а також має браузерну і офлайн версію. Google Keep – online-органайзер від Google дозволяє моментально створювати різні замітки в будь-якому місці, яке має доступ до Інтернету. Google Keep доступний з браузера або програми на Android. Користь даного сервісу у тому, що можна отримати доступ до всіх наявних записів з будь-якого пристрою, де виконано вхід у Google-аккаунт. Отже, можна почати працювати над документом зі смартфона ще в транспорті по дорозі на роботу, а продовжити вже в офісі з ПК.</w:t>
      </w:r>
    </w:p>
    <w:p w:rsidR="00000000" w:rsidDel="00000000" w:rsidP="00000000" w:rsidRDefault="00000000" w:rsidRPr="00000000" w14:paraId="00000100">
      <w:pPr>
        <w:numPr>
          <w:ilvl w:val="0"/>
          <w:numId w:val="5"/>
        </w:numPr>
        <w:spacing w:after="24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BillQuick Online – зразок органайзера, який пристосований як для окремої людини, так і для великих корпорацій. Він корисний і для персоналу, і для менеджерів проекту, так як існує безліч альтернатив налаштувань органайзера. У процесі обліку часу, органайзер фіксує дані так, що можливо використовувати вбудовані інструменти бізнес-аналітики, які пропонують варіанти для підвищення результативності. Крім online-сервісу, BillQuick має локальні версії.</w:t>
      </w:r>
    </w:p>
    <w:p w:rsidR="00000000" w:rsidDel="00000000" w:rsidP="00000000" w:rsidRDefault="00000000" w:rsidRPr="00000000" w14:paraId="00000101">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Серед розглянутих програм є досить складні та багатофункціональні застосунки з потужним програмним забезпеченням, яке здатне налаштуватися для будь-яких груп користувачів, або для індивідуального користування.</w:t>
      </w:r>
    </w:p>
    <w:p w:rsidR="00000000" w:rsidDel="00000000" w:rsidP="00000000" w:rsidRDefault="00000000" w:rsidRPr="00000000" w14:paraId="00000102">
      <w:pPr>
        <w:pStyle w:val="Heading2"/>
        <w:numPr>
          <w:ilvl w:val="1"/>
          <w:numId w:val="4"/>
        </w:numPr>
        <w:ind w:left="850.3937007874017" w:hanging="360"/>
        <w:rPr>
          <w:rFonts w:ascii="Times New Roman" w:cs="Times New Roman" w:eastAsia="Times New Roman" w:hAnsi="Times New Roman"/>
          <w:b w:val="1"/>
          <w:sz w:val="28"/>
          <w:szCs w:val="28"/>
        </w:rPr>
      </w:pPr>
      <w:bookmarkStart w:colFirst="0" w:colLast="0" w:name="_xljj3a6xtfcd" w:id="5"/>
      <w:bookmarkEnd w:id="5"/>
      <w:r w:rsidDel="00000000" w:rsidR="00000000" w:rsidRPr="00000000">
        <w:rPr>
          <w:rFonts w:ascii="Times New Roman" w:cs="Times New Roman" w:eastAsia="Times New Roman" w:hAnsi="Times New Roman"/>
          <w:b w:val="1"/>
          <w:sz w:val="28"/>
          <w:szCs w:val="28"/>
          <w:rtl w:val="0"/>
        </w:rPr>
        <w:t xml:space="preserve">Висновки по розділу</w:t>
      </w:r>
    </w:p>
    <w:p w:rsidR="00000000" w:rsidDel="00000000" w:rsidP="00000000" w:rsidRDefault="00000000" w:rsidRPr="00000000" w14:paraId="00000103">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Нашою метою є створення такого застосунку, яким би було зручно користуватися у будь-якому місці, у будь-який час; який би мав інтуїтивно зрозумілий інтерфейс та можливість експорту даних у Телеграм.</w:t>
      </w:r>
    </w:p>
    <w:p w:rsidR="00000000" w:rsidDel="00000000" w:rsidP="00000000" w:rsidRDefault="00000000" w:rsidRPr="00000000" w14:paraId="00000104">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реалізації поставленого завдання необхідно:</w:t>
      </w:r>
    </w:p>
    <w:p w:rsidR="00000000" w:rsidDel="00000000" w:rsidP="00000000" w:rsidRDefault="00000000" w:rsidRPr="00000000" w14:paraId="00000105">
      <w:pPr>
        <w:numPr>
          <w:ilvl w:val="0"/>
          <w:numId w:val="16"/>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літературу з основ тайм-менеджменту.</w:t>
      </w:r>
    </w:p>
    <w:p w:rsidR="00000000" w:rsidDel="00000000" w:rsidP="00000000" w:rsidRDefault="00000000" w:rsidRPr="00000000" w14:paraId="00000106">
      <w:pPr>
        <w:numPr>
          <w:ilvl w:val="0"/>
          <w:numId w:val="16"/>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літературу, що охоплює правила та методи побудови застосунків з використанням баз даних.</w:t>
      </w:r>
    </w:p>
    <w:p w:rsidR="00000000" w:rsidDel="00000000" w:rsidP="00000000" w:rsidRDefault="00000000" w:rsidRPr="00000000" w14:paraId="00000107">
      <w:pPr>
        <w:numPr>
          <w:ilvl w:val="0"/>
          <w:numId w:val="16"/>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принципи побудови зручних графічних інтерфейсів на основі використання PyQt5.</w:t>
      </w:r>
    </w:p>
    <w:p w:rsidR="00000000" w:rsidDel="00000000" w:rsidP="00000000" w:rsidRDefault="00000000" w:rsidRPr="00000000" w14:paraId="00000108">
      <w:pPr>
        <w:numPr>
          <w:ilvl w:val="0"/>
          <w:numId w:val="16"/>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довідкові матеріали з Python ООП.</w:t>
      </w:r>
    </w:p>
    <w:p w:rsidR="00000000" w:rsidDel="00000000" w:rsidP="00000000" w:rsidRDefault="00000000" w:rsidRPr="00000000" w14:paraId="00000109">
      <w:pPr>
        <w:numPr>
          <w:ilvl w:val="0"/>
          <w:numId w:val="16"/>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методичну документацію для опанування принципів роботи та розміщення бази даних застосунку, на сервері.</w:t>
      </w:r>
    </w:p>
    <w:p w:rsidR="00000000" w:rsidDel="00000000" w:rsidP="00000000" w:rsidRDefault="00000000" w:rsidRPr="00000000" w14:paraId="0000010A">
      <w:pPr>
        <w:numPr>
          <w:ilvl w:val="0"/>
          <w:numId w:val="16"/>
        </w:numPr>
        <w:spacing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базу даних з нормалізацією не нижче третього рівня для застосунку.</w:t>
      </w:r>
    </w:p>
    <w:p w:rsidR="00000000" w:rsidDel="00000000" w:rsidP="00000000" w:rsidRDefault="00000000" w:rsidRPr="00000000" w14:paraId="0000010B">
      <w:pPr>
        <w:numPr>
          <w:ilvl w:val="0"/>
          <w:numId w:val="16"/>
        </w:numPr>
        <w:spacing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інтуїтивно зрозумілий дизайн застосунку.</w:t>
      </w:r>
    </w:p>
    <w:p w:rsidR="00000000" w:rsidDel="00000000" w:rsidP="00000000" w:rsidRDefault="00000000" w:rsidRPr="00000000" w14:paraId="0000010C">
      <w:pPr>
        <w:numPr>
          <w:ilvl w:val="0"/>
          <w:numId w:val="16"/>
        </w:numPr>
        <w:spacing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застосунок, у якому користувач зможе фіксувати витрати часу на той чи інший вид діяльності. </w:t>
      </w:r>
    </w:p>
    <w:p w:rsidR="00000000" w:rsidDel="00000000" w:rsidP="00000000" w:rsidRDefault="00000000" w:rsidRPr="00000000" w14:paraId="0000010D">
      <w:pPr>
        <w:numPr>
          <w:ilvl w:val="0"/>
          <w:numId w:val="16"/>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Телеграм-бота.</w:t>
      </w:r>
    </w:p>
    <w:p w:rsidR="00000000" w:rsidDel="00000000" w:rsidP="00000000" w:rsidRDefault="00000000" w:rsidRPr="00000000" w14:paraId="0000010E">
      <w:pPr>
        <w:numPr>
          <w:ilvl w:val="0"/>
          <w:numId w:val="16"/>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види візуалізації введеної користувачем інформації.</w:t>
      </w:r>
    </w:p>
    <w:p w:rsidR="00000000" w:rsidDel="00000000" w:rsidP="00000000" w:rsidRDefault="00000000" w:rsidRPr="00000000" w14:paraId="0000010F">
      <w:pPr>
        <w:numPr>
          <w:ilvl w:val="0"/>
          <w:numId w:val="16"/>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Виконати тестування застосунку для виявлення та усунення недоліків.</w:t>
      </w:r>
    </w:p>
    <w:p w:rsidR="00000000" w:rsidDel="00000000" w:rsidP="00000000" w:rsidRDefault="00000000" w:rsidRPr="00000000" w14:paraId="00000110">
      <w:pPr>
        <w:numPr>
          <w:ilvl w:val="0"/>
          <w:numId w:val="16"/>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адаптивний сайт для зручного користування як з мобільних пристроїв, так і з ПК для надання користувачам можливості завантажити застосунок.</w:t>
      </w:r>
    </w:p>
    <w:p w:rsidR="00000000" w:rsidDel="00000000" w:rsidP="00000000" w:rsidRDefault="00000000" w:rsidRPr="00000000" w14:paraId="00000111">
      <w:pPr>
        <w:spacing w:after="0" w:before="0" w:line="360" w:lineRule="auto"/>
        <w:jc w:val="both"/>
        <w:rPr>
          <w:rFonts w:ascii="Times New Roman" w:cs="Times New Roman" w:eastAsia="Times New Roman" w:hAnsi="Times New Roman"/>
          <w:sz w:val="28"/>
          <w:szCs w:val="28"/>
        </w:rPr>
        <w:sectPr>
          <w:headerReference r:id="rId8" w:type="default"/>
          <w:headerReference r:id="rId9" w:type="first"/>
          <w:pgSz w:h="16838" w:w="11906" w:orient="portrait"/>
          <w:pgMar w:bottom="1134" w:top="1134" w:left="1559.0551181102362" w:right="850" w:header="708" w:footer="708"/>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1"/>
        <w:numPr>
          <w:ilvl w:val="0"/>
          <w:numId w:val="4"/>
        </w:numPr>
        <w:ind w:left="0" w:hanging="15"/>
        <w:jc w:val="center"/>
        <w:rPr>
          <w:rFonts w:ascii="Times New Roman" w:cs="Times New Roman" w:eastAsia="Times New Roman" w:hAnsi="Times New Roman"/>
          <w:sz w:val="28"/>
          <w:szCs w:val="28"/>
        </w:rPr>
      </w:pPr>
      <w:bookmarkStart w:colFirst="0" w:colLast="0" w:name="_51b4q71btyys" w:id="6"/>
      <w:bookmarkEnd w:id="6"/>
      <w:r w:rsidDel="00000000" w:rsidR="00000000" w:rsidRPr="00000000">
        <w:rPr>
          <w:rFonts w:ascii="Times New Roman" w:cs="Times New Roman" w:eastAsia="Times New Roman" w:hAnsi="Times New Roman"/>
          <w:sz w:val="28"/>
          <w:szCs w:val="28"/>
          <w:rtl w:val="0"/>
        </w:rPr>
        <w:t xml:space="preserve">РОЗДІЛ 2. ПРОЕКТУВАННЯ ЗАСТОСУНКУ TIMESOFT</w:t>
      </w:r>
    </w:p>
    <w:p w:rsidR="00000000" w:rsidDel="00000000" w:rsidP="00000000" w:rsidRDefault="00000000" w:rsidRPr="00000000" w14:paraId="00000113">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4">
      <w:pPr>
        <w:pStyle w:val="Heading2"/>
        <w:numPr>
          <w:ilvl w:val="1"/>
          <w:numId w:val="4"/>
        </w:numPr>
        <w:spacing w:after="0" w:afterAutospacing="0" w:line="360" w:lineRule="auto"/>
        <w:ind w:left="850.3937007874017" w:hanging="360"/>
        <w:jc w:val="both"/>
        <w:rPr>
          <w:rFonts w:ascii="Times New Roman" w:cs="Times New Roman" w:eastAsia="Times New Roman" w:hAnsi="Times New Roman"/>
          <w:b w:val="1"/>
          <w:sz w:val="28"/>
          <w:szCs w:val="28"/>
        </w:rPr>
      </w:pPr>
      <w:bookmarkStart w:colFirst="0" w:colLast="0" w:name="_akjnips74eov" w:id="7"/>
      <w:bookmarkEnd w:id="7"/>
      <w:r w:rsidDel="00000000" w:rsidR="00000000" w:rsidRPr="00000000">
        <w:rPr>
          <w:rFonts w:ascii="Times New Roman" w:cs="Times New Roman" w:eastAsia="Times New Roman" w:hAnsi="Times New Roman"/>
          <w:b w:val="1"/>
          <w:sz w:val="28"/>
          <w:szCs w:val="28"/>
          <w:rtl w:val="0"/>
        </w:rPr>
        <w:t xml:space="preserve">Аналіз варіантів використання</w:t>
      </w:r>
    </w:p>
    <w:p w:rsidR="00000000" w:rsidDel="00000000" w:rsidP="00000000" w:rsidRDefault="00000000" w:rsidRPr="00000000" w14:paraId="00000115">
      <w:pPr>
        <w:numPr>
          <w:ilvl w:val="2"/>
          <w:numId w:val="4"/>
        </w:numPr>
        <w:ind w:left="0"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Функціональні та нефункціональні вимоги.</w:t>
      </w:r>
    </w:p>
    <w:p w:rsidR="00000000" w:rsidDel="00000000" w:rsidP="00000000" w:rsidRDefault="00000000" w:rsidRPr="00000000" w14:paraId="00000116">
      <w:pPr>
        <w:ind w:lef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 2.1. Функціональні вимоги</w:t>
      </w:r>
    </w:p>
    <w:p w:rsidR="00000000" w:rsidDel="00000000" w:rsidP="00000000" w:rsidRDefault="00000000" w:rsidRPr="00000000" w14:paraId="00000117">
      <w:pPr>
        <w:rPr>
          <w:rFonts w:ascii="Times New Roman" w:cs="Times New Roman" w:eastAsia="Times New Roman" w:hAnsi="Times New Roman"/>
          <w:sz w:val="10"/>
          <w:szCs w:val="10"/>
        </w:rPr>
      </w:pPr>
      <w:r w:rsidDel="00000000" w:rsidR="00000000" w:rsidRPr="00000000">
        <w:rPr>
          <w:rtl w:val="0"/>
        </w:rPr>
      </w:r>
    </w:p>
    <w:tbl>
      <w:tblPr>
        <w:tblStyle w:val="Table7"/>
        <w:tblW w:w="144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655"/>
        <w:gridCol w:w="9525"/>
        <w:tblGridChange w:id="0">
          <w:tblGrid>
            <w:gridCol w:w="2310"/>
            <w:gridCol w:w="2655"/>
            <w:gridCol w:w="9525"/>
          </w:tblGrid>
        </w:tblGridChange>
      </w:tblGrid>
      <w:tr>
        <w:trPr>
          <w:trHeight w:val="525" w:hRule="atLeast"/>
        </w:trPr>
        <w:tc>
          <w:tcPr>
            <w:tcBorders>
              <w:top w:color="cccccc" w:space="0" w:sz="6" w:val="single"/>
              <w:left w:color="cccccc" w:space="0" w:sz="6" w:val="single"/>
              <w:bottom w:color="cccccc" w:space="0" w:sz="6" w:val="single"/>
              <w:right w:color="cccccc" w:space="0" w:sz="6" w:val="single"/>
            </w:tcBorders>
            <w:shd w:fill="5b95f9" w:val="clear"/>
            <w:tcMar>
              <w:top w:w="40.0" w:type="dxa"/>
              <w:left w:w="40.0" w:type="dxa"/>
              <w:bottom w:w="40.0" w:type="dxa"/>
              <w:right w:w="40.0" w:type="dxa"/>
            </w:tcMar>
            <w:vAlign w:val="center"/>
          </w:tcPr>
          <w:p w:rsidR="00000000" w:rsidDel="00000000" w:rsidP="00000000" w:rsidRDefault="00000000" w:rsidRPr="00000000" w14:paraId="0000011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Функціональні вимоги</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5b95f9" w:val="clear"/>
            <w:tcMar>
              <w:top w:w="40.0" w:type="dxa"/>
              <w:left w:w="40.0" w:type="dxa"/>
              <w:bottom w:w="40.0" w:type="dxa"/>
              <w:right w:w="40.0" w:type="dxa"/>
            </w:tcMar>
            <w:vAlign w:val="center"/>
          </w:tcPr>
          <w:p w:rsidR="00000000" w:rsidDel="00000000" w:rsidP="00000000" w:rsidRDefault="00000000" w:rsidRPr="00000000" w14:paraId="0000011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Опис</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5b95f9" w:val="clear"/>
            <w:tcMar>
              <w:top w:w="40.0" w:type="dxa"/>
              <w:left w:w="40.0" w:type="dxa"/>
              <w:bottom w:w="40.0" w:type="dxa"/>
              <w:right w:w="40.0" w:type="dxa"/>
            </w:tcMar>
            <w:vAlign w:val="center"/>
          </w:tcPr>
          <w:p w:rsidR="00000000" w:rsidDel="00000000" w:rsidP="00000000" w:rsidRDefault="00000000" w:rsidRPr="00000000" w14:paraId="0000011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TimeSoft</w:t>
            </w:r>
            <w:r w:rsidDel="00000000" w:rsidR="00000000" w:rsidRPr="00000000">
              <w:rPr>
                <w:rtl w:val="0"/>
              </w:rPr>
            </w:r>
          </w:p>
        </w:tc>
      </w:tr>
      <w:tr>
        <w:trPr>
          <w:trHeight w:val="277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1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Процесно-</w:t>
            </w:r>
          </w:p>
          <w:p w:rsidR="00000000" w:rsidDel="00000000" w:rsidP="00000000" w:rsidRDefault="00000000" w:rsidRPr="00000000" w14:paraId="0000011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орієнтовані</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1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Процеси, які повинна виконувати система</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дозволяти клієнтам:</w:t>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зареєструватися в системі;</w:t>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зв'язати створений обліковий запис з телеграм-профілем користувача;</w:t>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внести інформацію;</w:t>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додавати власні категорії;</w:t>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змінити внесену інформацію;</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видалити внесену інформацію;</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переглядати історію внесеної інформації, як за весь час, так і на обрану дату (часовий діапазон);</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переглядати внесену інформацію по обраних категоріях;</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візуалізувати інформацію в різних формах (діаграма, таблиця, графік);</w:t>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отримати прогнозні дані.</w:t>
            </w:r>
            <w:r w:rsidDel="00000000" w:rsidR="00000000" w:rsidRPr="00000000">
              <w:rPr>
                <w:rtl w:val="0"/>
              </w:rPr>
            </w:r>
          </w:p>
        </w:tc>
      </w:tr>
      <w:tr>
        <w:trPr>
          <w:trHeight w:val="750" w:hRule="atLeast"/>
        </w:trPr>
        <w:tc>
          <w:tcPr>
            <w:tcBorders>
              <w:top w:color="cccccc" w:space="0" w:sz="6" w:val="single"/>
              <w:left w:color="cccccc" w:space="0" w:sz="6" w:val="single"/>
              <w:bottom w:color="cccccc" w:space="0" w:sz="6" w:val="single"/>
              <w:right w:color="cccccc" w:space="0" w:sz="6" w:val="single"/>
            </w:tcBorders>
            <w:shd w:fill="e8f0fe" w:val="clear"/>
            <w:tcMar>
              <w:top w:w="40.0" w:type="dxa"/>
              <w:left w:w="40.0" w:type="dxa"/>
              <w:bottom w:w="40.0" w:type="dxa"/>
              <w:right w:w="40.0" w:type="dxa"/>
            </w:tcMar>
            <w:vAlign w:val="center"/>
          </w:tcPr>
          <w:p w:rsidR="00000000" w:rsidDel="00000000" w:rsidP="00000000" w:rsidRDefault="00000000" w:rsidRPr="00000000" w14:paraId="0000012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Інформаційно-</w:t>
            </w:r>
          </w:p>
          <w:p w:rsidR="00000000" w:rsidDel="00000000" w:rsidP="00000000" w:rsidRDefault="00000000" w:rsidRPr="00000000" w14:paraId="0000012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орієнтовані</w:t>
            </w:r>
          </w:p>
        </w:tc>
        <w:tc>
          <w:tcPr>
            <w:tcBorders>
              <w:top w:color="cccccc" w:space="0" w:sz="6" w:val="single"/>
              <w:left w:color="cccccc" w:space="0" w:sz="6" w:val="single"/>
              <w:bottom w:color="cccccc" w:space="0" w:sz="6" w:val="single"/>
              <w:right w:color="cccccc" w:space="0" w:sz="6" w:val="single"/>
            </w:tcBorders>
            <w:shd w:fill="e8f0fe" w:val="clear"/>
            <w:tcMar>
              <w:top w:w="40.0" w:type="dxa"/>
              <w:left w:w="40.0" w:type="dxa"/>
              <w:bottom w:w="40.0" w:type="dxa"/>
              <w:right w:w="40.0" w:type="dxa"/>
            </w:tcMar>
            <w:vAlign w:val="center"/>
          </w:tcPr>
          <w:p w:rsidR="00000000" w:rsidDel="00000000" w:rsidP="00000000" w:rsidRDefault="00000000" w:rsidRPr="00000000" w14:paraId="0000012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Інформація, яку система повинна містити</w:t>
            </w:r>
          </w:p>
        </w:tc>
        <w:tc>
          <w:tcPr>
            <w:tcBorders>
              <w:top w:color="cccccc" w:space="0" w:sz="6" w:val="single"/>
              <w:left w:color="cccccc" w:space="0" w:sz="6" w:val="single"/>
              <w:bottom w:color="cccccc" w:space="0" w:sz="6" w:val="single"/>
              <w:right w:color="cccccc" w:space="0" w:sz="6" w:val="single"/>
            </w:tcBorders>
            <w:shd w:fill="e8f0fe" w:val="clear"/>
            <w:tcMar>
              <w:top w:w="40.0" w:type="dxa"/>
              <w:left w:w="40.0" w:type="dxa"/>
              <w:bottom w:w="40.0" w:type="dxa"/>
              <w:right w:w="40.0" w:type="dxa"/>
            </w:tcMar>
            <w:vAlign w:val="center"/>
          </w:tcPr>
          <w:p w:rsidR="00000000" w:rsidDel="00000000" w:rsidP="00000000" w:rsidRDefault="00000000" w:rsidRPr="00000000" w14:paraId="0000012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зберігати наступні дані за весь час (за винятком видалених): логін, пароль, електронну пошту, телеграм-ідентифікатор, дані про активність, перелік категорій, витрачений час на активність, дати здійснення активностей.</w:t>
            </w:r>
          </w:p>
        </w:tc>
      </w:tr>
    </w:tbl>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E">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 2.2. Нефункціональні вимоги</w:t>
      </w:r>
      <w:r w:rsidDel="00000000" w:rsidR="00000000" w:rsidRPr="00000000">
        <w:rPr>
          <w:rtl w:val="0"/>
        </w:rPr>
      </w:r>
    </w:p>
    <w:tbl>
      <w:tblPr>
        <w:tblStyle w:val="Table8"/>
        <w:tblW w:w="144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670"/>
        <w:gridCol w:w="9510"/>
        <w:tblGridChange w:id="0">
          <w:tblGrid>
            <w:gridCol w:w="2310"/>
            <w:gridCol w:w="2670"/>
            <w:gridCol w:w="9510"/>
          </w:tblGrid>
        </w:tblGridChange>
      </w:tblGrid>
      <w:tr>
        <w:trPr>
          <w:trHeight w:val="525" w:hRule="atLeast"/>
        </w:trPr>
        <w:tc>
          <w:tcPr>
            <w:tcBorders>
              <w:top w:color="cccccc" w:space="0" w:sz="6" w:val="single"/>
              <w:left w:color="cccccc" w:space="0" w:sz="6" w:val="single"/>
              <w:bottom w:color="cccccc" w:space="0" w:sz="6" w:val="single"/>
              <w:right w:color="cccccc" w:space="0" w:sz="6" w:val="single"/>
            </w:tcBorders>
            <w:shd w:fill="f7cb4d" w:val="clear"/>
            <w:tcMar>
              <w:top w:w="40.0" w:type="dxa"/>
              <w:left w:w="40.0" w:type="dxa"/>
              <w:bottom w:w="40.0" w:type="dxa"/>
              <w:right w:w="40.0" w:type="dxa"/>
            </w:tcMar>
            <w:vAlign w:val="center"/>
          </w:tcPr>
          <w:p w:rsidR="00000000" w:rsidDel="00000000" w:rsidP="00000000" w:rsidRDefault="00000000" w:rsidRPr="00000000" w14:paraId="0000012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Нефункціональні вимоги</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7cb4d" w:val="clear"/>
            <w:tcMar>
              <w:top w:w="40.0" w:type="dxa"/>
              <w:left w:w="40.0" w:type="dxa"/>
              <w:bottom w:w="40.0" w:type="dxa"/>
              <w:right w:w="40.0" w:type="dxa"/>
            </w:tcMar>
            <w:vAlign w:val="center"/>
          </w:tcPr>
          <w:p w:rsidR="00000000" w:rsidDel="00000000" w:rsidP="00000000" w:rsidRDefault="00000000" w:rsidRPr="00000000" w14:paraId="0000013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Опис</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7cb4d" w:val="clear"/>
            <w:tcMar>
              <w:top w:w="40.0" w:type="dxa"/>
              <w:left w:w="40.0" w:type="dxa"/>
              <w:bottom w:w="40.0" w:type="dxa"/>
              <w:right w:w="40.0" w:type="dxa"/>
            </w:tcMar>
            <w:vAlign w:val="center"/>
          </w:tcPr>
          <w:p w:rsidR="00000000" w:rsidDel="00000000" w:rsidP="00000000" w:rsidRDefault="00000000" w:rsidRPr="00000000" w14:paraId="0000013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TimeSoft</w:t>
            </w:r>
            <w:r w:rsidDel="00000000" w:rsidR="00000000" w:rsidRPr="00000000">
              <w:rPr>
                <w:rtl w:val="0"/>
              </w:rPr>
            </w:r>
          </w:p>
        </w:tc>
      </w:tr>
      <w:tr>
        <w:trPr>
          <w:trHeight w:val="75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Обслуговування</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Фізичне і технічне середовища, в яких система функціонує</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працювати на мобільних і стаціонарних пристроях, що підтримують програму Телеграм.</w:t>
            </w:r>
          </w:p>
          <w:p w:rsidR="00000000" w:rsidDel="00000000" w:rsidP="00000000" w:rsidRDefault="00000000" w:rsidRPr="00000000" w14:paraId="000001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бути сумісною і функціонувати в ОС: Windows, IOS, Linux, Android.</w:t>
            </w:r>
          </w:p>
        </w:tc>
      </w:tr>
      <w:tr>
        <w:trPr>
          <w:trHeight w:val="1200" w:hRule="atLeast"/>
        </w:trPr>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3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Продуктивність</w:t>
            </w:r>
          </w:p>
        </w:tc>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3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Швидкість, потужність і надійність системи</w:t>
            </w:r>
          </w:p>
        </w:tc>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3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Швидкість взаємодії між користувачем і системою не повинна перевищувати 2-х секунд. Система візуалізує дані на основі нових введених параметрів стану протягом 10 секунд після внесення змін. Система повинна бути доступна для використання 24 години на добу 365 днів на рік при наявності інтернету, крім аварійних ситуацій. Система підтримує 10 користувачів одночасно в будь-який час.</w:t>
            </w:r>
          </w:p>
        </w:tc>
      </w:tr>
      <w:tr>
        <w:trPr>
          <w:trHeight w:val="97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Безпека</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Хто і за яких обставин дозволяє доступ до системи</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Кожному користувачу доступні всі внесені ним дані (за винятком видалених) в будь-який час. Доступ до даних можна отримати тільки після авторизації в системі за допомогою логіна і паролю.</w:t>
            </w:r>
          </w:p>
        </w:tc>
      </w:tr>
      <w:tr>
        <w:trPr>
          <w:trHeight w:val="1329.4921875" w:hRule="atLeast"/>
        </w:trPr>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3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Культурні та політичні</w:t>
            </w:r>
          </w:p>
        </w:tc>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3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Культурно-політичні чинники і правові вимоги, що впливають на систему</w:t>
            </w:r>
          </w:p>
        </w:tc>
        <w:tc>
          <w:tcPr>
            <w:tcBorders>
              <w:top w:color="cccccc" w:space="0" w:sz="8" w:val="single"/>
              <w:left w:color="cccccc" w:space="0" w:sz="8" w:val="single"/>
              <w:bottom w:color="cccccc" w:space="0" w:sz="8" w:val="single"/>
              <w:right w:color="cccccc" w:space="0" w:sz="8" w:val="single"/>
            </w:tcBorders>
            <w:shd w:fill="fef8e3" w:val="clear"/>
            <w:tcMar>
              <w:top w:w="40.0" w:type="dxa"/>
              <w:left w:w="40.0" w:type="dxa"/>
              <w:bottom w:w="40.0" w:type="dxa"/>
              <w:right w:w="4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Культурно-політичний фактор полягає у впливі думки керуючих проектом викладачів на дозвіл запуску програми.</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Правові вимоги та обмеження: вимоги до оформлення проекту та використання певних структурно-логічних схем.</w:t>
            </w:r>
          </w:p>
        </w:tc>
      </w:tr>
    </w:tbl>
    <w:p w:rsidR="00000000" w:rsidDel="00000000" w:rsidP="00000000" w:rsidRDefault="00000000" w:rsidRPr="00000000" w14:paraId="00000140">
      <w:pPr>
        <w:ind w:left="0" w:firstLine="0"/>
        <w:rPr>
          <w:rFonts w:ascii="Times New Roman" w:cs="Times New Roman" w:eastAsia="Times New Roman" w:hAnsi="Times New Roman"/>
        </w:rPr>
        <w:sectPr>
          <w:type w:val="nextPage"/>
          <w:pgSz w:h="11906" w:w="16838" w:orient="landscape"/>
          <w:pgMar w:bottom="1133.8582677165355" w:top="1133.8582677165355" w:left="1700.7874015748032" w:right="850.3937007874016" w:header="708" w:footer="708"/>
        </w:sectPr>
      </w:pPr>
      <w:r w:rsidDel="00000000" w:rsidR="00000000" w:rsidRPr="00000000">
        <w:rPr>
          <w:rtl w:val="0"/>
        </w:rPr>
      </w:r>
    </w:p>
    <w:p w:rsidR="00000000" w:rsidDel="00000000" w:rsidP="00000000" w:rsidRDefault="00000000" w:rsidRPr="00000000" w14:paraId="00000141">
      <w:pPr>
        <w:numPr>
          <w:ilvl w:val="2"/>
          <w:numId w:val="4"/>
        </w:numPr>
        <w:spacing w:line="360" w:lineRule="auto"/>
        <w:ind w:left="0"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Діаграма прецедентів.</w:t>
      </w:r>
    </w:p>
    <w:p w:rsidR="00000000" w:rsidDel="00000000" w:rsidP="00000000" w:rsidRDefault="00000000" w:rsidRPr="00000000" w14:paraId="00000142">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прецедентів – це тип поведінкової діаграми, який часто використовується для аналізу різних систем. Вона дозволяє візуалізувати різні типи ролей в системі і те, як ці ролі взаємодіють з системою. Діаграма прецедентів для TimeSoft зображена на рис 2.1.</w:t>
      </w:r>
      <w:r w:rsidDel="00000000" w:rsidR="00000000" w:rsidRPr="00000000">
        <w:rPr>
          <w:rtl w:val="0"/>
        </w:rPr>
      </w:r>
    </w:p>
    <w:p w:rsidR="00000000" w:rsidDel="00000000" w:rsidP="00000000" w:rsidRDefault="00000000" w:rsidRPr="00000000" w14:paraId="00000143">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19775" cy="6867525"/>
            <wp:effectExtent b="0" l="0" r="0" t="0"/>
            <wp:docPr id="17"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819775" cy="686752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 - Діаграма прецедентів застосунку TimeSoft</w:t>
      </w:r>
    </w:p>
    <w:p w:rsidR="00000000" w:rsidDel="00000000" w:rsidP="00000000" w:rsidRDefault="00000000" w:rsidRPr="00000000" w14:paraId="00000145">
      <w:pPr>
        <w:pStyle w:val="Heading2"/>
        <w:numPr>
          <w:ilvl w:val="1"/>
          <w:numId w:val="4"/>
        </w:numPr>
        <w:spacing w:after="0" w:afterAutospacing="0" w:line="360" w:lineRule="auto"/>
        <w:ind w:left="850.3937007874017" w:hanging="360"/>
        <w:jc w:val="both"/>
        <w:rPr>
          <w:rFonts w:ascii="Times New Roman" w:cs="Times New Roman" w:eastAsia="Times New Roman" w:hAnsi="Times New Roman"/>
          <w:b w:val="1"/>
          <w:sz w:val="28"/>
          <w:szCs w:val="28"/>
        </w:rPr>
      </w:pPr>
      <w:bookmarkStart w:colFirst="0" w:colLast="0" w:name="_8hqzwdvn2m0f" w:id="8"/>
      <w:bookmarkEnd w:id="8"/>
      <w:r w:rsidDel="00000000" w:rsidR="00000000" w:rsidRPr="00000000">
        <w:rPr>
          <w:rFonts w:ascii="Times New Roman" w:cs="Times New Roman" w:eastAsia="Times New Roman" w:hAnsi="Times New Roman"/>
          <w:b w:val="1"/>
          <w:sz w:val="28"/>
          <w:szCs w:val="28"/>
          <w:rtl w:val="0"/>
        </w:rPr>
        <w:t xml:space="preserve">Моделювання процесів і даних</w:t>
      </w:r>
    </w:p>
    <w:p w:rsidR="00000000" w:rsidDel="00000000" w:rsidP="00000000" w:rsidRDefault="00000000" w:rsidRPr="00000000" w14:paraId="00000146">
      <w:pPr>
        <w:pStyle w:val="Heading2"/>
        <w:numPr>
          <w:ilvl w:val="2"/>
          <w:numId w:val="4"/>
        </w:numPr>
        <w:spacing w:before="0" w:beforeAutospacing="0" w:line="360" w:lineRule="auto"/>
        <w:ind w:left="0" w:firstLine="850.3937007874017"/>
        <w:jc w:val="both"/>
        <w:rPr>
          <w:rFonts w:ascii="Times New Roman" w:cs="Times New Roman" w:eastAsia="Times New Roman" w:hAnsi="Times New Roman"/>
          <w:sz w:val="28"/>
          <w:szCs w:val="28"/>
        </w:rPr>
      </w:pPr>
      <w:bookmarkStart w:colFirst="0" w:colLast="0" w:name="_33zkx25eyeg0" w:id="9"/>
      <w:bookmarkEnd w:id="9"/>
      <w:r w:rsidDel="00000000" w:rsidR="00000000" w:rsidRPr="00000000">
        <w:rPr>
          <w:rFonts w:ascii="Times New Roman" w:cs="Times New Roman" w:eastAsia="Times New Roman" w:hAnsi="Times New Roman"/>
          <w:sz w:val="28"/>
          <w:szCs w:val="28"/>
          <w:rtl w:val="0"/>
        </w:rPr>
        <w:t xml:space="preserve">Д</w:t>
      </w:r>
      <w:r w:rsidDel="00000000" w:rsidR="00000000" w:rsidRPr="00000000">
        <w:rPr>
          <w:rFonts w:ascii="Times New Roman" w:cs="Times New Roman" w:eastAsia="Times New Roman" w:hAnsi="Times New Roman"/>
          <w:sz w:val="28"/>
          <w:szCs w:val="28"/>
          <w:rtl w:val="0"/>
        </w:rPr>
        <w:t xml:space="preserve">іаграми діяльності.</w:t>
      </w:r>
    </w:p>
    <w:p w:rsidR="00000000" w:rsidDel="00000000" w:rsidP="00000000" w:rsidRDefault="00000000" w:rsidRPr="00000000" w14:paraId="00000147">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моделюванні поведінки системи виникає необхідність не тільки представити процес зміни її станів, але і деталізувати особливості алгоритмічної і логічної реалізації виконуваних системою операцій. Наочно це можна показати за допомогою діаграми діяльності. Діаграма діяльності для TimeSoft зображена на рис 2.2.</w:t>
      </w:r>
    </w:p>
    <w:p w:rsidR="00000000" w:rsidDel="00000000" w:rsidP="00000000" w:rsidRDefault="00000000" w:rsidRPr="00000000" w14:paraId="00000148">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48"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5940115"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 - Діаграма діяльності застосунку TimeSoft</w:t>
      </w:r>
    </w:p>
    <w:p w:rsidR="00000000" w:rsidDel="00000000" w:rsidP="00000000" w:rsidRDefault="00000000" w:rsidRPr="00000000" w14:paraId="0000014B">
      <w:pPr>
        <w:pStyle w:val="Heading2"/>
        <w:numPr>
          <w:ilvl w:val="2"/>
          <w:numId w:val="4"/>
        </w:numPr>
        <w:spacing w:line="360" w:lineRule="auto"/>
        <w:ind w:left="0" w:firstLine="850.3937007874017"/>
        <w:jc w:val="both"/>
        <w:rPr>
          <w:rFonts w:ascii="Times New Roman" w:cs="Times New Roman" w:eastAsia="Times New Roman" w:hAnsi="Times New Roman"/>
          <w:sz w:val="28"/>
          <w:szCs w:val="28"/>
        </w:rPr>
      </w:pPr>
      <w:bookmarkStart w:colFirst="0" w:colLast="0" w:name="_u9v3okyy5smc" w:id="10"/>
      <w:bookmarkEnd w:id="10"/>
      <w:r w:rsidDel="00000000" w:rsidR="00000000" w:rsidRPr="00000000">
        <w:rPr>
          <w:rFonts w:ascii="Times New Roman" w:cs="Times New Roman" w:eastAsia="Times New Roman" w:hAnsi="Times New Roman"/>
          <w:sz w:val="28"/>
          <w:szCs w:val="28"/>
          <w:rtl w:val="0"/>
        </w:rPr>
        <w:t xml:space="preserve">О</w:t>
      </w:r>
      <w:r w:rsidDel="00000000" w:rsidR="00000000" w:rsidRPr="00000000">
        <w:rPr>
          <w:rFonts w:ascii="Times New Roman" w:cs="Times New Roman" w:eastAsia="Times New Roman" w:hAnsi="Times New Roman"/>
          <w:sz w:val="28"/>
          <w:szCs w:val="28"/>
          <w:rtl w:val="0"/>
        </w:rPr>
        <w:t xml:space="preserve">пис ідентифікованих даних.</w:t>
      </w:r>
    </w:p>
    <w:p w:rsidR="00000000" w:rsidDel="00000000" w:rsidP="00000000" w:rsidRDefault="00000000" w:rsidRPr="00000000" w14:paraId="0000014C">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Ідентифікація – ототожнення, прирівнювання, уподібнення, розпізнавання іншої системи або об'єкта за наперед заданими критеріями. (З вікіпедії - https://uk.wikipedia.org/wiki/Ідентифікація ).</w:t>
      </w:r>
    </w:p>
    <w:p w:rsidR="00000000" w:rsidDel="00000000" w:rsidP="00000000" w:rsidRDefault="00000000" w:rsidRPr="00000000" w14:paraId="0000014D">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 за все, в додатку "Timfesoft" дані зберігаються в базі даних "PostgreSQL". Дані користувача – логін, електронна пошта і пароль – зберігаються в таблицях під назвами «USER_NAME» та «USER_PRIVATE» відповідно.</w:t>
      </w:r>
    </w:p>
    <w:p w:rsidR="00000000" w:rsidDel="00000000" w:rsidP="00000000" w:rsidRDefault="00000000" w:rsidRPr="00000000" w14:paraId="0000014E">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Також, є дані про активності користувача, які зберігаються в таблицях під назвами: «CATEGORY» – категорії користувача, “ACTIVITY” – дані, що містять лише назву активності та категорію, та «ACTIVITY_LIST» – зведені дані про додані активності користувача.</w:t>
      </w:r>
    </w:p>
    <w:p w:rsidR="00000000" w:rsidDel="00000000" w:rsidP="00000000" w:rsidRDefault="00000000" w:rsidRPr="00000000" w14:paraId="0000014F">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Усі перераховані вище таблиці мають свій ідентифікаційний номер – так званий, унікальний ID-ідентифікатор (від англ. identity document, id) – унікальна ознака об'єкта, що дозволяє відрізняти його від інших об'єктів, тобто ідентифікувати. (З вікіпедії – https://uk.wikipedia.org/wiki/ID_(значення). Саме за цими ідентифікаторами і відбувається ідентифікація різноманітних даних, які вводить користувач.</w:t>
      </w:r>
    </w:p>
    <w:p w:rsidR="00000000" w:rsidDel="00000000" w:rsidP="00000000" w:rsidRDefault="00000000" w:rsidRPr="00000000" w14:paraId="00000150">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Наприклад, розглянемо ідентифікацію логіну та паролю при авторизації користувача у додатку:</w:t>
      </w:r>
    </w:p>
    <w:p w:rsidR="00000000" w:rsidDel="00000000" w:rsidP="00000000" w:rsidRDefault="00000000" w:rsidRPr="00000000" w14:paraId="00000151">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 за все, всі дані, які надходять від користувача, проходять перевірку на наявність/відсутність різноманітних символів, які можуть вивести з ладу роботу програми – наприклад, визвати аварійне незаплановане завершення програми. Теж саме стосується і довжини вхідних даних – максимальна кількість символів у рядку становить 60. Зазначені вище правила для перевірки даних стосуються наступних полів, що приймають дані від користувача:</w:t>
      </w:r>
    </w:p>
    <w:p w:rsidR="00000000" w:rsidDel="00000000" w:rsidP="00000000" w:rsidRDefault="00000000" w:rsidRPr="00000000" w14:paraId="00000152">
      <w:pPr>
        <w:numPr>
          <w:ilvl w:val="0"/>
          <w:numId w:val="12"/>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авторизації користувача: логін та пароль;</w:t>
      </w:r>
    </w:p>
    <w:p w:rsidR="00000000" w:rsidDel="00000000" w:rsidP="00000000" w:rsidRDefault="00000000" w:rsidRPr="00000000" w14:paraId="00000153">
      <w:pPr>
        <w:numPr>
          <w:ilvl w:val="0"/>
          <w:numId w:val="12"/>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реєстрації користувача: логін, електронна пошта та пароль;</w:t>
      </w:r>
    </w:p>
    <w:p w:rsidR="00000000" w:rsidDel="00000000" w:rsidP="00000000" w:rsidRDefault="00000000" w:rsidRPr="00000000" w14:paraId="00000154">
      <w:pPr>
        <w:numPr>
          <w:ilvl w:val="0"/>
          <w:numId w:val="12"/>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для додавання/редагування конкретної активності: назва активності, категорія, коментар до активності;</w:t>
      </w:r>
    </w:p>
    <w:p w:rsidR="00000000" w:rsidDel="00000000" w:rsidP="00000000" w:rsidRDefault="00000000" w:rsidRPr="00000000" w14:paraId="00000155">
      <w:pPr>
        <w:numPr>
          <w:ilvl w:val="0"/>
          <w:numId w:val="12"/>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налаштувань: нова пошта, поточний пароль, новий пароль та підтвердження нового паролю.</w:t>
      </w:r>
    </w:p>
    <w:p w:rsidR="00000000" w:rsidDel="00000000" w:rsidP="00000000" w:rsidRDefault="00000000" w:rsidRPr="00000000" w14:paraId="00000156">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додавання/редагування активностей існує ще одне поле, яке має унікальну перевірку на вхідні дані – в це поле можна вводити тільки числа.</w:t>
      </w:r>
    </w:p>
    <w:p w:rsidR="00000000" w:rsidDel="00000000" w:rsidP="00000000" w:rsidRDefault="00000000" w:rsidRPr="00000000" w14:paraId="0000015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проходженні всіх перевірок дані зберігаються у спеціальних змінних в тілі програми. Для нашого прикладу, дані – логін та пароль користувача – проходять наступну перевірку, а саме – звірку вхідних даних з уже існуючими в базі даних. Спочатку перевіряється наявність логіну у таблиці “USER_NAME”. Якщо такого логіну користувача не існує, виводиться відповідне повідомлення у графічному інтерфейсі користувача, інакше – логін пройде перевірку на його наявність, і ідентифікатор логіну з таблиці “USER_NAME” – user_n_name, запам’ятається у відповідну змінну.</w:t>
      </w:r>
    </w:p>
    <w:p w:rsidR="00000000" w:rsidDel="00000000" w:rsidP="00000000" w:rsidRDefault="00000000" w:rsidRPr="00000000" w14:paraId="00000158">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 ми маємо перший id-ідентифікатор логін. Наступним кроком буде дізнатися приватний ідентифікатор для звірки паролю – user_p_id. Унікальні приватні ідентифікатори зберігаються у таблиці “USER” – маючи унікальний ідентифікатор user_n_name, ми повинні спочатку дізнатися унікальний ідентифікатор користувача – user_id, що зберігається у останній зазначеній таблиці. Для цього, виконується sql-зпит, що містить наступну структуру:</w:t>
      </w:r>
    </w:p>
    <w:p w:rsidR="00000000" w:rsidDel="00000000" w:rsidP="00000000" w:rsidRDefault="00000000" w:rsidRPr="00000000" w14:paraId="00000159">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user_id WHERE user_n_name = “отриманий заздалегідь ідентифікатор user_n_name”. </w:t>
      </w:r>
    </w:p>
    <w:p w:rsidR="00000000" w:rsidDel="00000000" w:rsidP="00000000" w:rsidRDefault="00000000" w:rsidRPr="00000000" w14:paraId="0000015A">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всіх зазначених вище кроків отримання різноманітних ідентифікаторів запити будуть відповідними.</w:t>
      </w:r>
    </w:p>
    <w:p w:rsidR="00000000" w:rsidDel="00000000" w:rsidP="00000000" w:rsidRDefault="00000000" w:rsidRPr="00000000" w14:paraId="0000015B">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Після отримання user_id потрібно буде дізнатися пароль користувача, відповідно до його логіну. Для цього виконаємо два останніх запити, які дадуть нам можливість дізнатися user_p_id – унікальний приватний ідентифікатор користувача (таб. “USER”), а потім за його допомогою дізнатися і пароль – user_p_password (таб. “USER_PRIVATE”).</w:t>
      </w:r>
    </w:p>
    <w:p w:rsidR="00000000" w:rsidDel="00000000" w:rsidP="00000000" w:rsidRDefault="00000000" w:rsidRPr="00000000" w14:paraId="0000015C">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user_p_id:</w:t>
      </w:r>
    </w:p>
    <w:p w:rsidR="00000000" w:rsidDel="00000000" w:rsidP="00000000" w:rsidRDefault="00000000" w:rsidRPr="00000000" w14:paraId="0000015D">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user_p_id WHERE user_id = “отриманий заздалегідь ідентифікатор user_id з попереднього запиту”.</w:t>
      </w:r>
    </w:p>
    <w:p w:rsidR="00000000" w:rsidDel="00000000" w:rsidP="00000000" w:rsidRDefault="00000000" w:rsidRPr="00000000" w14:paraId="0000015E">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user_p_password:</w:t>
      </w:r>
    </w:p>
    <w:p w:rsidR="00000000" w:rsidDel="00000000" w:rsidP="00000000" w:rsidRDefault="00000000" w:rsidRPr="00000000" w14:paraId="0000015F">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user_p_password WHERE user_p_id = “отриманий заздалегідь ідентифікатор user_p_id з попереднього запиту”.</w:t>
      </w:r>
    </w:p>
    <w:p w:rsidR="00000000" w:rsidDel="00000000" w:rsidP="00000000" w:rsidRDefault="00000000" w:rsidRPr="00000000" w14:paraId="00000160">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 ми маємо всі три поля з бази даних, що дозволять нам провести перевірку на звірку введених користувачем даних. Ця перевірка, як і найперша у цьому розділі, проводиться у відповідних методах класів мови програмування Python.</w:t>
      </w:r>
    </w:p>
    <w:p w:rsidR="00000000" w:rsidDel="00000000" w:rsidP="00000000" w:rsidRDefault="00000000" w:rsidRPr="00000000" w14:paraId="00000161">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2">
      <w:pPr>
        <w:pStyle w:val="Heading2"/>
        <w:numPr>
          <w:ilvl w:val="2"/>
          <w:numId w:val="4"/>
        </w:numPr>
        <w:spacing w:line="360" w:lineRule="auto"/>
        <w:ind w:left="0" w:firstLine="850.3937007874017"/>
        <w:jc w:val="both"/>
        <w:rPr>
          <w:rFonts w:ascii="Times New Roman" w:cs="Times New Roman" w:eastAsia="Times New Roman" w:hAnsi="Times New Roman"/>
          <w:sz w:val="28"/>
          <w:szCs w:val="28"/>
        </w:rPr>
      </w:pPr>
      <w:bookmarkStart w:colFirst="0" w:colLast="0" w:name="_5tc1r1xoxkh" w:id="11"/>
      <w:bookmarkEnd w:id="11"/>
      <w:r w:rsidDel="00000000" w:rsidR="00000000" w:rsidRPr="00000000">
        <w:rPr>
          <w:rFonts w:ascii="Times New Roman" w:cs="Times New Roman" w:eastAsia="Times New Roman" w:hAnsi="Times New Roman"/>
          <w:sz w:val="28"/>
          <w:szCs w:val="28"/>
          <w:rtl w:val="0"/>
        </w:rPr>
        <w:t xml:space="preserve">Формат зберігання даних.</w:t>
      </w:r>
    </w:p>
    <w:p w:rsidR="00000000" w:rsidDel="00000000" w:rsidP="00000000" w:rsidRDefault="00000000" w:rsidRPr="00000000" w14:paraId="00000163">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Як вже було зазначено у пункті «Опис ідентифікованих даних», додаток «Timesoft» використовує базу даних «PostgreSQL» для зберігання та сортування даних, що надходять від користувача.</w:t>
      </w:r>
    </w:p>
    <w:p w:rsidR="00000000" w:rsidDel="00000000" w:rsidP="00000000" w:rsidRDefault="00000000" w:rsidRPr="00000000" w14:paraId="00000164">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 за все, розглянемо які формати зберігання даних використовує база даних.</w:t>
      </w:r>
    </w:p>
    <w:p w:rsidR="00000000" w:rsidDel="00000000" w:rsidP="00000000" w:rsidRDefault="00000000" w:rsidRPr="00000000" w14:paraId="00000165">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6">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Наступні формати з англійської слід сприймати так:</w:t>
      </w:r>
    </w:p>
    <w:p w:rsidR="00000000" w:rsidDel="00000000" w:rsidP="00000000" w:rsidRDefault="00000000" w:rsidRPr="00000000" w14:paraId="00000167">
      <w:pPr>
        <w:spacing w:line="360" w:lineRule="auto"/>
        <w:ind w:left="0" w:firstLine="708.6614173228347"/>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unique – приставка до типу даних, що означає «унікальне поле». Унікальний (лат.): надзвичайний у якомусь відношенні; рідкісний, винятковий, неповторний, неперевершений, небачений, нечуваний. </w:t>
      </w:r>
      <w:commentRangeStart w:id="1"/>
      <w:r w:rsidDel="00000000" w:rsidR="00000000" w:rsidRPr="00000000">
        <w:rPr>
          <w:rFonts w:ascii="Times New Roman" w:cs="Times New Roman" w:eastAsia="Times New Roman" w:hAnsi="Times New Roman"/>
          <w:sz w:val="28"/>
          <w:szCs w:val="28"/>
          <w:highlight w:val="yellow"/>
          <w:rtl w:val="0"/>
        </w:rPr>
        <w:t xml:space="preserve">(З «Словника іншомовних слів» – https://www.jnsm.com.ua/cgi-bin/u/book/sis.pl?Qry=%D3%ED%B3%EA%E0%EB%FC%ED%E8%E9#:~:text=Унікальний%20(лат.)%3A%20надзвичайний%20у,%2C%20неперевершений%2C%20небачений%2C%20нечуваний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68">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key – первинний ключ. Первинний ключ — атрибут або набір атрибутів, який однозначно ідентифікує кортеж даного відношення. Первинний ключ обов'язково унікальний. (З вікіпедії - https://uk.wikipedia.org/wiki/Первинний_ключ ).</w:t>
      </w:r>
    </w:p>
    <w:p w:rsidR="00000000" w:rsidDel="00000000" w:rsidP="00000000" w:rsidRDefault="00000000" w:rsidRPr="00000000" w14:paraId="00000169">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integer – ціле число.</w:t>
      </w:r>
    </w:p>
    <w:p w:rsidR="00000000" w:rsidDel="00000000" w:rsidP="00000000" w:rsidRDefault="00000000" w:rsidRPr="00000000" w14:paraId="0000016A">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varchar(n) – текст з обмеженням максимальної кількості символів у n, де n – ціле число.</w:t>
      </w:r>
    </w:p>
    <w:p w:rsidR="00000000" w:rsidDel="00000000" w:rsidP="00000000" w:rsidRDefault="00000000" w:rsidRPr="00000000" w14:paraId="0000016B">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 – текст без обмеження у кількість символів.</w:t>
      </w:r>
    </w:p>
    <w:p w:rsidR="00000000" w:rsidDel="00000000" w:rsidP="00000000" w:rsidRDefault="00000000" w:rsidRPr="00000000" w14:paraId="0000016C">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 дата у форматі “YYYY-MM-DD”.</w:t>
      </w:r>
    </w:p>
    <w:p w:rsidR="00000000" w:rsidDel="00000000" w:rsidP="00000000" w:rsidRDefault="00000000" w:rsidRPr="00000000" w14:paraId="0000016D">
      <w:pPr>
        <w:spacing w:line="360" w:lineRule="auto"/>
        <w:ind w:left="0"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E">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“USER”:</w:t>
      </w:r>
    </w:p>
    <w:p w:rsidR="00000000" w:rsidDel="00000000" w:rsidP="00000000" w:rsidRDefault="00000000" w:rsidRPr="00000000" w14:paraId="0000016F">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 primary key, integer, unique.</w:t>
      </w:r>
    </w:p>
    <w:p w:rsidR="00000000" w:rsidDel="00000000" w:rsidP="00000000" w:rsidRDefault="00000000" w:rsidRPr="00000000" w14:paraId="00000170">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user_n_id – primary key, varchar(64), unique.</w:t>
      </w:r>
    </w:p>
    <w:p w:rsidR="00000000" w:rsidDel="00000000" w:rsidP="00000000" w:rsidRDefault="00000000" w:rsidRPr="00000000" w14:paraId="00000171">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user_p_id – primary key, varchar(64), unique.</w:t>
      </w:r>
    </w:p>
    <w:p w:rsidR="00000000" w:rsidDel="00000000" w:rsidP="00000000" w:rsidRDefault="00000000" w:rsidRPr="00000000" w14:paraId="00000172">
      <w:pPr>
        <w:spacing w:line="360" w:lineRule="auto"/>
        <w:ind w:left="0"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3">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“USER_NAME”:</w:t>
      </w:r>
    </w:p>
    <w:p w:rsidR="00000000" w:rsidDel="00000000" w:rsidP="00000000" w:rsidRDefault="00000000" w:rsidRPr="00000000" w14:paraId="00000174">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 primary key, integer, unique.</w:t>
      </w:r>
    </w:p>
    <w:p w:rsidR="00000000" w:rsidDel="00000000" w:rsidP="00000000" w:rsidRDefault="00000000" w:rsidRPr="00000000" w14:paraId="00000175">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user_n_name – primary key, varchar(64), unique.</w:t>
      </w:r>
    </w:p>
    <w:p w:rsidR="00000000" w:rsidDel="00000000" w:rsidP="00000000" w:rsidRDefault="00000000" w:rsidRPr="00000000" w14:paraId="00000176">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user_n_telegram – primary key, varchar(64).</w:t>
      </w:r>
    </w:p>
    <w:p w:rsidR="00000000" w:rsidDel="00000000" w:rsidP="00000000" w:rsidRDefault="00000000" w:rsidRPr="00000000" w14:paraId="00000177">
      <w:pPr>
        <w:spacing w:line="360" w:lineRule="auto"/>
        <w:ind w:left="0"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8">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“USER_PRIVATE”:</w:t>
      </w:r>
    </w:p>
    <w:p w:rsidR="00000000" w:rsidDel="00000000" w:rsidP="00000000" w:rsidRDefault="00000000" w:rsidRPr="00000000" w14:paraId="00000179">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user_p_id – primary key, integer, unique.</w:t>
      </w:r>
    </w:p>
    <w:p w:rsidR="00000000" w:rsidDel="00000000" w:rsidP="00000000" w:rsidRDefault="00000000" w:rsidRPr="00000000" w14:paraId="0000017A">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user_p_email – varchar(64), unique.</w:t>
      </w:r>
    </w:p>
    <w:p w:rsidR="00000000" w:rsidDel="00000000" w:rsidP="00000000" w:rsidRDefault="00000000" w:rsidRPr="00000000" w14:paraId="0000017B">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user_p_password – varchar(64).</w:t>
      </w:r>
    </w:p>
    <w:p w:rsidR="00000000" w:rsidDel="00000000" w:rsidP="00000000" w:rsidRDefault="00000000" w:rsidRPr="00000000" w14:paraId="0000017C">
      <w:pPr>
        <w:spacing w:line="360" w:lineRule="auto"/>
        <w:ind w:left="0"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D">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“SETTINGS”:</w:t>
      </w:r>
    </w:p>
    <w:p w:rsidR="00000000" w:rsidDel="00000000" w:rsidP="00000000" w:rsidRDefault="00000000" w:rsidRPr="00000000" w14:paraId="0000017E">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 primary key, integer, unique.</w:t>
      </w:r>
    </w:p>
    <w:p w:rsidR="00000000" w:rsidDel="00000000" w:rsidP="00000000" w:rsidRDefault="00000000" w:rsidRPr="00000000" w14:paraId="0000017F">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set_theme – text.</w:t>
      </w:r>
    </w:p>
    <w:p w:rsidR="00000000" w:rsidDel="00000000" w:rsidP="00000000" w:rsidRDefault="00000000" w:rsidRPr="00000000" w14:paraId="00000180">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set_preferences – text.</w:t>
      </w:r>
    </w:p>
    <w:p w:rsidR="00000000" w:rsidDel="00000000" w:rsidP="00000000" w:rsidRDefault="00000000" w:rsidRPr="00000000" w14:paraId="00000181">
      <w:pPr>
        <w:spacing w:line="360" w:lineRule="auto"/>
        <w:ind w:left="0"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2">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“CATEGORY”:</w:t>
      </w:r>
    </w:p>
    <w:p w:rsidR="00000000" w:rsidDel="00000000" w:rsidP="00000000" w:rsidRDefault="00000000" w:rsidRPr="00000000" w14:paraId="00000183">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cat_id – primary key, integer, unique.</w:t>
      </w:r>
    </w:p>
    <w:p w:rsidR="00000000" w:rsidDel="00000000" w:rsidP="00000000" w:rsidRDefault="00000000" w:rsidRPr="00000000" w14:paraId="00000184">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 primary key, integer, unique.</w:t>
      </w:r>
    </w:p>
    <w:p w:rsidR="00000000" w:rsidDel="00000000" w:rsidP="00000000" w:rsidRDefault="00000000" w:rsidRPr="00000000" w14:paraId="00000185">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cat_name – varchar(64).</w:t>
      </w:r>
    </w:p>
    <w:p w:rsidR="00000000" w:rsidDel="00000000" w:rsidP="00000000" w:rsidRDefault="00000000" w:rsidRPr="00000000" w14:paraId="00000186">
      <w:pPr>
        <w:spacing w:line="360" w:lineRule="auto"/>
        <w:ind w:left="0"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7">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“ACTIVITY_LIST”:</w:t>
      </w:r>
    </w:p>
    <w:p w:rsidR="00000000" w:rsidDel="00000000" w:rsidP="00000000" w:rsidRDefault="00000000" w:rsidRPr="00000000" w14:paraId="00000188">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actl_id – primary key, integer, unique.</w:t>
      </w:r>
    </w:p>
    <w:p w:rsidR="00000000" w:rsidDel="00000000" w:rsidP="00000000" w:rsidRDefault="00000000" w:rsidRPr="00000000" w14:paraId="00000189">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 primary key, integer, unique.</w:t>
      </w:r>
    </w:p>
    <w:p w:rsidR="00000000" w:rsidDel="00000000" w:rsidP="00000000" w:rsidRDefault="00000000" w:rsidRPr="00000000" w14:paraId="0000018A">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actl_name – primary key, varchar(64), unique.</w:t>
      </w:r>
    </w:p>
    <w:p w:rsidR="00000000" w:rsidDel="00000000" w:rsidP="00000000" w:rsidRDefault="00000000" w:rsidRPr="00000000" w14:paraId="0000018B">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cat_name – varchar(64), unique.</w:t>
      </w:r>
    </w:p>
    <w:p w:rsidR="00000000" w:rsidDel="00000000" w:rsidP="00000000" w:rsidRDefault="00000000" w:rsidRPr="00000000" w14:paraId="0000018C">
      <w:pPr>
        <w:spacing w:line="360" w:lineRule="auto"/>
        <w:ind w:left="0"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D">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“ACTIVITY”:</w:t>
      </w:r>
    </w:p>
    <w:p w:rsidR="00000000" w:rsidDel="00000000" w:rsidP="00000000" w:rsidRDefault="00000000" w:rsidRPr="00000000" w14:paraId="0000018E">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act_id – primary key, integer, unique.</w:t>
      </w:r>
    </w:p>
    <w:p w:rsidR="00000000" w:rsidDel="00000000" w:rsidP="00000000" w:rsidRDefault="00000000" w:rsidRPr="00000000" w14:paraId="0000018F">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 primary key, integer, unique.</w:t>
      </w:r>
    </w:p>
    <w:p w:rsidR="00000000" w:rsidDel="00000000" w:rsidP="00000000" w:rsidRDefault="00000000" w:rsidRPr="00000000" w14:paraId="00000190">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actl_name – varchar(64).</w:t>
      </w:r>
    </w:p>
    <w:p w:rsidR="00000000" w:rsidDel="00000000" w:rsidP="00000000" w:rsidRDefault="00000000" w:rsidRPr="00000000" w14:paraId="00000191">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act_time – integer.</w:t>
      </w:r>
    </w:p>
    <w:p w:rsidR="00000000" w:rsidDel="00000000" w:rsidP="00000000" w:rsidRDefault="00000000" w:rsidRPr="00000000" w14:paraId="00000192">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act_date – date.</w:t>
      </w:r>
    </w:p>
    <w:p w:rsidR="00000000" w:rsidDel="00000000" w:rsidP="00000000" w:rsidRDefault="00000000" w:rsidRPr="00000000" w14:paraId="00000193">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cat_name – varchar(64).</w:t>
      </w:r>
    </w:p>
    <w:p w:rsidR="00000000" w:rsidDel="00000000" w:rsidP="00000000" w:rsidRDefault="00000000" w:rsidRPr="00000000" w14:paraId="00000194">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act_comment – text.</w:t>
      </w:r>
    </w:p>
    <w:p w:rsidR="00000000" w:rsidDel="00000000" w:rsidP="00000000" w:rsidRDefault="00000000" w:rsidRPr="00000000" w14:paraId="00000195">
      <w:pPr>
        <w:spacing w:line="360" w:lineRule="auto"/>
        <w:ind w:left="0"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6">
      <w:pPr>
        <w:spacing w:line="360" w:lineRule="auto"/>
        <w:ind w:left="0" w:firstLine="708.6614173228347"/>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У тілі програми змінні, що зберігають дані, які надходять з бази даних, конвертуються у відповідні формати згідно з таблицею у кінці розділу </w:t>
      </w:r>
      <w:commentRangeStart w:id="2"/>
      <w:r w:rsidDel="00000000" w:rsidR="00000000" w:rsidRPr="00000000">
        <w:rPr>
          <w:rFonts w:ascii="Times New Roman" w:cs="Times New Roman" w:eastAsia="Times New Roman" w:hAnsi="Times New Roman"/>
          <w:sz w:val="28"/>
          <w:szCs w:val="28"/>
          <w:highlight w:val="yellow"/>
          <w:rtl w:val="0"/>
        </w:rPr>
        <w:t xml:space="preserve">Соответствие типов данных Python и PostgreSQL”, за посиланням https://pythonru.com/biblioteki/vvedenie-v-postgresql-s-python-psycopg2 .</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97">
      <w:pPr>
        <w:pStyle w:val="Heading2"/>
        <w:numPr>
          <w:ilvl w:val="1"/>
          <w:numId w:val="4"/>
        </w:numPr>
        <w:spacing w:after="0" w:afterAutospacing="0" w:line="360" w:lineRule="auto"/>
        <w:ind w:left="850.3937007874017" w:hanging="360"/>
        <w:jc w:val="both"/>
        <w:rPr>
          <w:rFonts w:ascii="Times New Roman" w:cs="Times New Roman" w:eastAsia="Times New Roman" w:hAnsi="Times New Roman"/>
          <w:b w:val="1"/>
          <w:sz w:val="28"/>
          <w:szCs w:val="28"/>
        </w:rPr>
      </w:pPr>
      <w:bookmarkStart w:colFirst="0" w:colLast="0" w:name="_ul2kci6tcgl2" w:id="12"/>
      <w:bookmarkEnd w:id="12"/>
      <w:r w:rsidDel="00000000" w:rsidR="00000000" w:rsidRPr="00000000">
        <w:rPr>
          <w:rFonts w:ascii="Times New Roman" w:cs="Times New Roman" w:eastAsia="Times New Roman" w:hAnsi="Times New Roman"/>
          <w:b w:val="1"/>
          <w:sz w:val="28"/>
          <w:szCs w:val="28"/>
          <w:rtl w:val="0"/>
        </w:rPr>
        <w:t xml:space="preserve">Проектування архітектури</w:t>
      </w:r>
    </w:p>
    <w:p w:rsidR="00000000" w:rsidDel="00000000" w:rsidP="00000000" w:rsidRDefault="00000000" w:rsidRPr="00000000" w14:paraId="00000198">
      <w:pPr>
        <w:numPr>
          <w:ilvl w:val="2"/>
          <w:numId w:val="4"/>
        </w:numPr>
        <w:ind w:firstLine="850.3937007874017"/>
      </w:pPr>
      <w:r w:rsidDel="00000000" w:rsidR="00000000" w:rsidRPr="00000000">
        <w:rPr>
          <w:rtl w:val="0"/>
        </w:rPr>
        <w:t xml:space="preserve">Архітектура бази даних.</w:t>
      </w:r>
      <w:r w:rsidDel="00000000" w:rsidR="00000000" w:rsidRPr="00000000">
        <w:rPr>
          <w:rtl w:val="0"/>
        </w:rPr>
      </w:r>
    </w:p>
    <w:p w:rsidR="00000000" w:rsidDel="00000000" w:rsidP="00000000" w:rsidRDefault="00000000" w:rsidRPr="00000000" w14:paraId="00000199">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Програмний застосунок TimeSoft зберігає дані в базі даних PostgreSQL, що працює на мові запитів SQL. Ми обрали PostgreSQL для розгортання на сервері Heroku. Програмний застосунок написаний мовою програмування Python 3. Для візуалізації інтерфейсу на GUI, використовується PyQt, який є реалізацією потужного фреймворка Qt для мови Python. Користувач може користуватися програмним застосунком через свій персональний комп'ютер, крім цього може підключити свій акаунт до телеграм боту TimeSoft, щоб дивитися інформацію свого акаунту віддалено зі смартфона або планшета.</w:t>
      </w:r>
    </w:p>
    <w:p w:rsidR="00000000" w:rsidDel="00000000" w:rsidP="00000000" w:rsidRDefault="00000000" w:rsidRPr="00000000" w14:paraId="0000019A">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успішного функціонування застосунку TimeSoft необхідна база даних з нормалізацією 3-го рівня (рис. 2.3). </w:t>
      </w:r>
    </w:p>
    <w:p w:rsidR="00000000" w:rsidDel="00000000" w:rsidP="00000000" w:rsidRDefault="00000000" w:rsidRPr="00000000" w14:paraId="0000019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2857500"/>
            <wp:effectExtent b="0" l="0" r="0" t="0"/>
            <wp:docPr id="23"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94011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2.3 — ER-діаграма застосунку TimeSoft</w:t>
      </w:r>
    </w:p>
    <w:p w:rsidR="00000000" w:rsidDel="00000000" w:rsidP="00000000" w:rsidRDefault="00000000" w:rsidRPr="00000000" w14:paraId="0000019D">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E">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База даних включає наступні параметри:</w:t>
      </w:r>
    </w:p>
    <w:p w:rsidR="00000000" w:rsidDel="00000000" w:rsidP="00000000" w:rsidRDefault="00000000" w:rsidRPr="00000000" w14:paraId="0000019F">
      <w:pPr>
        <w:numPr>
          <w:ilvl w:val="0"/>
          <w:numId w:val="17"/>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користувача; </w:t>
      </w:r>
    </w:p>
    <w:p w:rsidR="00000000" w:rsidDel="00000000" w:rsidP="00000000" w:rsidRDefault="00000000" w:rsidRPr="00000000" w14:paraId="000001A0">
      <w:pPr>
        <w:numPr>
          <w:ilvl w:val="0"/>
          <w:numId w:val="17"/>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обрані налаштування користувача; </w:t>
      </w:r>
    </w:p>
    <w:p w:rsidR="00000000" w:rsidDel="00000000" w:rsidP="00000000" w:rsidRDefault="00000000" w:rsidRPr="00000000" w14:paraId="000001A1">
      <w:pPr>
        <w:numPr>
          <w:ilvl w:val="0"/>
          <w:numId w:val="17"/>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обрані категорії користувача; </w:t>
      </w:r>
    </w:p>
    <w:p w:rsidR="00000000" w:rsidDel="00000000" w:rsidP="00000000" w:rsidRDefault="00000000" w:rsidRPr="00000000" w14:paraId="000001A2">
      <w:pPr>
        <w:numPr>
          <w:ilvl w:val="0"/>
          <w:numId w:val="17"/>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обрані активності  користувача;</w:t>
      </w:r>
    </w:p>
    <w:p w:rsidR="00000000" w:rsidDel="00000000" w:rsidP="00000000" w:rsidRDefault="00000000" w:rsidRPr="00000000" w14:paraId="000001A3">
      <w:pPr>
        <w:numPr>
          <w:ilvl w:val="0"/>
          <w:numId w:val="17"/>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зведені дані по двох таблицях з додаванням коментаря, дати активності,  а також часу, витраченого на активність.</w:t>
      </w:r>
    </w:p>
    <w:p w:rsidR="00000000" w:rsidDel="00000000" w:rsidP="00000000" w:rsidRDefault="00000000" w:rsidRPr="00000000" w14:paraId="000001A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запити на створення таблиць бази даних представлені на рис. 2.1-2.14</w:t>
      </w:r>
    </w:p>
    <w:p w:rsidR="00000000" w:rsidDel="00000000" w:rsidP="00000000" w:rsidRDefault="00000000" w:rsidRPr="00000000" w14:paraId="000001A6">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«Користувач» представлений на рис. 2.4.</w:t>
      </w:r>
    </w:p>
    <w:p w:rsidR="00000000" w:rsidDel="00000000" w:rsidP="00000000" w:rsidRDefault="00000000" w:rsidRPr="00000000" w14:paraId="000001A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81425" cy="1247775"/>
            <wp:effectExtent b="0" l="0" r="0" t="0"/>
            <wp:docPr id="49" name="image46.png"/>
            <a:graphic>
              <a:graphicData uri="http://schemas.openxmlformats.org/drawingml/2006/picture">
                <pic:pic>
                  <pic:nvPicPr>
                    <pic:cNvPr id="0" name="image46.png"/>
                    <pic:cNvPicPr preferRelativeResize="0"/>
                  </pic:nvPicPr>
                  <pic:blipFill>
                    <a:blip r:embed="rId13"/>
                    <a:srcRect b="0" l="0" r="0" t="0"/>
                    <a:stretch>
                      <a:fillRect/>
                    </a:stretch>
                  </pic:blipFill>
                  <pic:spPr>
                    <a:xfrm>
                      <a:off x="0" y="0"/>
                      <a:ext cx="378142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2.4 — SQL запит на створення таблиці «Користувач»</w:t>
      </w:r>
    </w:p>
    <w:p w:rsidR="00000000" w:rsidDel="00000000" w:rsidP="00000000" w:rsidRDefault="00000000" w:rsidRPr="00000000" w14:paraId="000001A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«Користувач» представлений на рис. 2.5.</w:t>
      </w:r>
    </w:p>
    <w:p w:rsidR="00000000" w:rsidDel="00000000" w:rsidP="00000000" w:rsidRDefault="00000000" w:rsidRPr="00000000" w14:paraId="000001AB">
      <w:pPr>
        <w:spacing w:line="360" w:lineRule="auto"/>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81650" cy="600075"/>
            <wp:effectExtent b="0" l="0" r="0" t="0"/>
            <wp:docPr id="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5816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2.5 — Приклад даних таблиці «Користувач»</w:t>
      </w:r>
    </w:p>
    <w:p w:rsidR="00000000" w:rsidDel="00000000" w:rsidP="00000000" w:rsidRDefault="00000000" w:rsidRPr="00000000" w14:paraId="000001A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1A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представлений«Налаштування користувача» на рис. 2.6.</w:t>
      </w:r>
    </w:p>
    <w:p w:rsidR="00000000" w:rsidDel="00000000" w:rsidP="00000000" w:rsidRDefault="00000000" w:rsidRPr="00000000" w14:paraId="000001A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95775" cy="1276350"/>
            <wp:effectExtent b="0" l="0" r="0" t="0"/>
            <wp:docPr id="13"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429577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2.6 — SQL запит на створення таблиці «Налаштування користувача»</w:t>
      </w:r>
    </w:p>
    <w:p w:rsidR="00000000" w:rsidDel="00000000" w:rsidP="00000000" w:rsidRDefault="00000000" w:rsidRPr="00000000" w14:paraId="000001B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«Налаштування користувача» зображено на рис. 2.7.</w:t>
      </w:r>
    </w:p>
    <w:p w:rsidR="00000000" w:rsidDel="00000000" w:rsidP="00000000" w:rsidRDefault="00000000" w:rsidRPr="00000000" w14:paraId="000001B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05150" cy="390525"/>
            <wp:effectExtent b="0" l="0" r="0" t="0"/>
            <wp:docPr id="28"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31051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2.7 — Приклад даних таблиці «Налаштування користувача»</w:t>
      </w:r>
    </w:p>
    <w:p w:rsidR="00000000" w:rsidDel="00000000" w:rsidP="00000000" w:rsidRDefault="00000000" w:rsidRPr="00000000" w14:paraId="000001B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SQL запит на створення таблиці «Логін користувача» зображений на рис. 2.8.</w:t>
      </w:r>
    </w:p>
    <w:p w:rsidR="00000000" w:rsidDel="00000000" w:rsidP="00000000" w:rsidRDefault="00000000" w:rsidRPr="00000000" w14:paraId="000001B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05475" cy="1437492"/>
            <wp:effectExtent b="0" l="0" r="0" t="0"/>
            <wp:docPr id="36"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705475" cy="1437492"/>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2.8 — SQL запит на створення таблиці «Логін користувача»</w:t>
      </w:r>
    </w:p>
    <w:p w:rsidR="00000000" w:rsidDel="00000000" w:rsidP="00000000" w:rsidRDefault="00000000" w:rsidRPr="00000000" w14:paraId="000001B9">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A">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Приклад даних таблиці «Логін користувача» зображено на рис. 2.9.</w:t>
      </w:r>
    </w:p>
    <w:p w:rsidR="00000000" w:rsidDel="00000000" w:rsidP="00000000" w:rsidRDefault="00000000" w:rsidRPr="00000000" w14:paraId="000001B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00625" cy="600075"/>
            <wp:effectExtent b="0" l="0" r="0" t="0"/>
            <wp:docPr id="24"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0006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2.9 — SQL Приклад даних таблиці «Логін користувача»</w:t>
      </w:r>
    </w:p>
    <w:p w:rsidR="00000000" w:rsidDel="00000000" w:rsidP="00000000" w:rsidRDefault="00000000" w:rsidRPr="00000000" w14:paraId="000001B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SQL запит на створення таблиці «Пароль користувача» зображено на</w:t>
      </w:r>
    </w:p>
    <w:p w:rsidR="00000000" w:rsidDel="00000000" w:rsidP="00000000" w:rsidRDefault="00000000" w:rsidRPr="00000000" w14:paraId="000001B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2.10.</w:t>
      </w:r>
    </w:p>
    <w:p w:rsidR="00000000" w:rsidDel="00000000" w:rsidP="00000000" w:rsidRDefault="00000000" w:rsidRPr="00000000" w14:paraId="000001C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24550" cy="1304925"/>
            <wp:effectExtent b="0" l="0" r="0" t="0"/>
            <wp:docPr id="6"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245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2.10 — SQL запит на створення таблиці «Пароль користувача» </w:t>
      </w:r>
    </w:p>
    <w:p w:rsidR="00000000" w:rsidDel="00000000" w:rsidP="00000000" w:rsidRDefault="00000000" w:rsidRPr="00000000" w14:paraId="000001C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«Пароль користувача» зображено на рис. 2.11.</w:t>
      </w:r>
    </w:p>
    <w:p w:rsidR="00000000" w:rsidDel="00000000" w:rsidP="00000000" w:rsidRDefault="00000000" w:rsidRPr="00000000" w14:paraId="000001C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91075" cy="600075"/>
            <wp:effectExtent b="0" l="0" r="0" t="0"/>
            <wp:docPr id="9"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47910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2.11 — Приклад даних таблиці «Пароль користувача» </w:t>
      </w:r>
    </w:p>
    <w:p w:rsidR="00000000" w:rsidDel="00000000" w:rsidP="00000000" w:rsidRDefault="00000000" w:rsidRPr="00000000" w14:paraId="000001C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«Категорія користувача»  зображено на </w:t>
      </w:r>
    </w:p>
    <w:p w:rsidR="00000000" w:rsidDel="00000000" w:rsidP="00000000" w:rsidRDefault="00000000" w:rsidRPr="00000000" w14:paraId="000001C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2.12.</w:t>
      </w:r>
    </w:p>
    <w:p w:rsidR="00000000" w:rsidDel="00000000" w:rsidP="00000000" w:rsidRDefault="00000000" w:rsidRPr="00000000" w14:paraId="000001C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33875" cy="1590675"/>
            <wp:effectExtent b="0" l="0" r="0" t="0"/>
            <wp:docPr id="2"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43338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2.12 — SQL запит на створення таблиці «Категорія користувача» </w:t>
      </w:r>
    </w:p>
    <w:p w:rsidR="00000000" w:rsidDel="00000000" w:rsidP="00000000" w:rsidRDefault="00000000" w:rsidRPr="00000000" w14:paraId="000001C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«Категорія користувача»  зображено на рис. 2.13.</w:t>
      </w:r>
    </w:p>
    <w:p w:rsidR="00000000" w:rsidDel="00000000" w:rsidP="00000000" w:rsidRDefault="00000000" w:rsidRPr="00000000" w14:paraId="000001C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81300" cy="600075"/>
            <wp:effectExtent b="0" l="0" r="0" t="0"/>
            <wp:docPr id="50"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27813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2.13 — Приклад даних таблиці «Категорія користувача».</w:t>
      </w:r>
    </w:p>
    <w:p w:rsidR="00000000" w:rsidDel="00000000" w:rsidP="00000000" w:rsidRDefault="00000000" w:rsidRPr="00000000" w14:paraId="000001C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«Активність користувача»  зображено на </w:t>
      </w:r>
    </w:p>
    <w:p w:rsidR="00000000" w:rsidDel="00000000" w:rsidP="00000000" w:rsidRDefault="00000000" w:rsidRPr="00000000" w14:paraId="000001D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2.14.</w:t>
      </w:r>
    </w:p>
    <w:p w:rsidR="00000000" w:rsidDel="00000000" w:rsidP="00000000" w:rsidRDefault="00000000" w:rsidRPr="00000000" w14:paraId="000001D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1955800"/>
            <wp:effectExtent b="0" l="0" r="0" t="0"/>
            <wp:docPr id="45"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5940115"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2.14 — SQL запит на створення таблиці «Активність користувача»</w:t>
      </w:r>
    </w:p>
    <w:p w:rsidR="00000000" w:rsidDel="00000000" w:rsidP="00000000" w:rsidRDefault="00000000" w:rsidRPr="00000000" w14:paraId="000001D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«Активність користувача»  зображено на рис. 2.15.</w:t>
      </w:r>
    </w:p>
    <w:p w:rsidR="00000000" w:rsidDel="00000000" w:rsidP="00000000" w:rsidRDefault="00000000" w:rsidRPr="00000000" w14:paraId="000001D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67275" cy="600075"/>
            <wp:effectExtent b="0" l="0" r="0" t="0"/>
            <wp:docPr id="43"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48672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2.15 — Приклад даних таблиці «Активність користувача»</w:t>
      </w:r>
    </w:p>
    <w:p w:rsidR="00000000" w:rsidDel="00000000" w:rsidP="00000000" w:rsidRDefault="00000000" w:rsidRPr="00000000" w14:paraId="000001D8">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«Зведена інформація користувача» зображено на рис. 2.16.</w:t>
      </w:r>
    </w:p>
    <w:p w:rsidR="00000000" w:rsidDel="00000000" w:rsidP="00000000" w:rsidRDefault="00000000" w:rsidRPr="00000000" w14:paraId="000001D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86350" cy="2390775"/>
            <wp:effectExtent b="0" l="0" r="0" t="0"/>
            <wp:docPr id="22"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0863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2.16 — SQL запит на створення таблиці «Зведена інформація користувача»</w:t>
      </w:r>
    </w:p>
    <w:p w:rsidR="00000000" w:rsidDel="00000000" w:rsidP="00000000" w:rsidRDefault="00000000" w:rsidRPr="00000000" w14:paraId="000001DC">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«Зведена інформація користувача»  зображено на </w:t>
      </w:r>
    </w:p>
    <w:p w:rsidR="00000000" w:rsidDel="00000000" w:rsidP="00000000" w:rsidRDefault="00000000" w:rsidRPr="00000000" w14:paraId="000001D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2.17.</w:t>
      </w:r>
    </w:p>
    <w:p w:rsidR="00000000" w:rsidDel="00000000" w:rsidP="00000000" w:rsidRDefault="00000000" w:rsidRPr="00000000" w14:paraId="000001D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482600"/>
            <wp:effectExtent b="0" l="0" r="0" t="0"/>
            <wp:docPr id="35"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940115"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2.17 — Приклад даних таблиці «Зведена інформація користувача»</w:t>
      </w:r>
    </w:p>
    <w:p w:rsidR="00000000" w:rsidDel="00000000" w:rsidP="00000000" w:rsidRDefault="00000000" w:rsidRPr="00000000" w14:paraId="000001E1">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2">
      <w:pPr>
        <w:numPr>
          <w:ilvl w:val="2"/>
          <w:numId w:val="4"/>
        </w:numPr>
        <w:spacing w:line="360" w:lineRule="auto"/>
        <w:ind w:left="0"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Вимоги до безпеки.</w:t>
      </w:r>
    </w:p>
    <w:p w:rsidR="00000000" w:rsidDel="00000000" w:rsidP="00000000" w:rsidRDefault="00000000" w:rsidRPr="00000000" w14:paraId="000001E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Важливо зазначити, хто і за яких обставин дозволяє доступ до системи. Отже, кожному користувачу доступні всі внесені ним дані (за винятком видалених) в будь-який час. Доступ до даних можна отримати тільки після авторизації в системі за допомогою логіна і паролю.</w:t>
      </w:r>
    </w:p>
    <w:p w:rsidR="00000000" w:rsidDel="00000000" w:rsidP="00000000" w:rsidRDefault="00000000" w:rsidRPr="00000000" w14:paraId="000001E4">
      <w:pPr>
        <w:pStyle w:val="Heading2"/>
        <w:numPr>
          <w:ilvl w:val="1"/>
          <w:numId w:val="4"/>
        </w:numPr>
        <w:spacing w:after="0" w:afterAutospacing="0" w:line="360" w:lineRule="auto"/>
        <w:ind w:left="850.3937007874017" w:hanging="360"/>
        <w:jc w:val="both"/>
        <w:rPr>
          <w:rFonts w:ascii="Times New Roman" w:cs="Times New Roman" w:eastAsia="Times New Roman" w:hAnsi="Times New Roman"/>
          <w:sz w:val="28"/>
          <w:szCs w:val="28"/>
        </w:rPr>
      </w:pPr>
      <w:bookmarkStart w:colFirst="0" w:colLast="0" w:name="_hsxpt62t0y8q" w:id="13"/>
      <w:bookmarkEnd w:id="13"/>
      <w:r w:rsidDel="00000000" w:rsidR="00000000" w:rsidRPr="00000000">
        <w:rPr>
          <w:rFonts w:ascii="Times New Roman" w:cs="Times New Roman" w:eastAsia="Times New Roman" w:hAnsi="Times New Roman"/>
          <w:b w:val="1"/>
          <w:sz w:val="28"/>
          <w:szCs w:val="28"/>
          <w:rtl w:val="0"/>
        </w:rPr>
        <w:t xml:space="preserve">Проектування графічного інтерфейсу користувача</w:t>
      </w:r>
    </w:p>
    <w:p w:rsidR="00000000" w:rsidDel="00000000" w:rsidP="00000000" w:rsidRDefault="00000000" w:rsidRPr="00000000" w14:paraId="000001E5">
      <w:pPr>
        <w:numPr>
          <w:ilvl w:val="2"/>
          <w:numId w:val="4"/>
        </w:numPr>
        <w:spacing w:line="360" w:lineRule="auto"/>
        <w:ind w:left="0"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навігації по екранах.</w:t>
      </w:r>
    </w:p>
    <w:p w:rsidR="00000000" w:rsidDel="00000000" w:rsidP="00000000" w:rsidRDefault="00000000" w:rsidRPr="00000000" w14:paraId="000001E6">
      <w:pPr>
        <w:spacing w:line="360" w:lineRule="auto"/>
        <w:jc w:val="both"/>
        <w:rPr>
          <w:rFonts w:ascii="Times New Roman" w:cs="Times New Roman" w:eastAsia="Times New Roman" w:hAnsi="Times New Roman"/>
          <w:sz w:val="28"/>
          <w:szCs w:val="28"/>
        </w:rPr>
      </w:pPr>
      <w:commentRangeStart w:id="3"/>
      <w:r w:rsidDel="00000000" w:rsidR="00000000" w:rsidRPr="00000000">
        <w:rPr>
          <w:rFonts w:ascii="Times New Roman" w:cs="Times New Roman" w:eastAsia="Times New Roman" w:hAnsi="Times New Roman"/>
          <w:sz w:val="28"/>
          <w:szCs w:val="28"/>
          <w:highlight w:val="yellow"/>
          <w:rtl w:val="0"/>
        </w:rPr>
        <w:t xml:space="preserve">Вставить небольшое описание, что это за дичь.</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E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5765800"/>
            <wp:effectExtent b="0" l="0" r="0" t="0"/>
            <wp:docPr id="37"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940115"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line="360" w:lineRule="auto"/>
        <w:jc w:val="center"/>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Рисунок 2.18 — Приклад даних таблиці «Зведена інформація користувача»</w:t>
      </w:r>
      <w:r w:rsidDel="00000000" w:rsidR="00000000" w:rsidRPr="00000000">
        <w:rPr>
          <w:rtl w:val="0"/>
        </w:rPr>
      </w:r>
    </w:p>
    <w:p w:rsidR="00000000" w:rsidDel="00000000" w:rsidP="00000000" w:rsidRDefault="00000000" w:rsidRPr="00000000" w14:paraId="000001E9">
      <w:pPr>
        <w:spacing w:line="360" w:lineRule="auto"/>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1EA">
      <w:pPr>
        <w:numPr>
          <w:ilvl w:val="2"/>
          <w:numId w:val="4"/>
        </w:numPr>
        <w:spacing w:line="360" w:lineRule="auto"/>
        <w:ind w:left="0"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структури інтерфейсу.</w:t>
      </w:r>
    </w:p>
    <w:p w:rsidR="00000000" w:rsidDel="00000000" w:rsidP="00000000" w:rsidRDefault="00000000" w:rsidRPr="00000000" w14:paraId="000001EB">
      <w:pPr>
        <w:spacing w:line="360" w:lineRule="auto"/>
        <w:jc w:val="both"/>
        <w:rPr>
          <w:rFonts w:ascii="Times New Roman" w:cs="Times New Roman" w:eastAsia="Times New Roman" w:hAnsi="Times New Roman"/>
          <w:sz w:val="28"/>
          <w:szCs w:val="28"/>
          <w:highlight w:val="yellow"/>
        </w:rPr>
      </w:pPr>
      <w:commentRangeStart w:id="4"/>
      <w:r w:rsidDel="00000000" w:rsidR="00000000" w:rsidRPr="00000000">
        <w:rPr>
          <w:rFonts w:ascii="Times New Roman" w:cs="Times New Roman" w:eastAsia="Times New Roman" w:hAnsi="Times New Roman"/>
          <w:sz w:val="28"/>
          <w:szCs w:val="28"/>
          <w:highlight w:val="yellow"/>
          <w:rtl w:val="0"/>
        </w:rPr>
        <w:t xml:space="preserve">Вставить диаграмму структуры и небольшое описание, что это за дичь.</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EC">
      <w:pPr>
        <w:spacing w:line="360" w:lineRule="auto"/>
        <w:jc w:val="center"/>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Картинка</w:t>
      </w:r>
    </w:p>
    <w:p w:rsidR="00000000" w:rsidDel="00000000" w:rsidP="00000000" w:rsidRDefault="00000000" w:rsidRPr="00000000" w14:paraId="000001E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2.19 — Приклад даних таблиці «Зведена інформація користувача»</w:t>
      </w:r>
    </w:p>
    <w:p w:rsidR="00000000" w:rsidDel="00000000" w:rsidP="00000000" w:rsidRDefault="00000000" w:rsidRPr="00000000" w14:paraId="000001E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F">
      <w:pPr>
        <w:numPr>
          <w:ilvl w:val="2"/>
          <w:numId w:val="4"/>
        </w:numPr>
        <w:spacing w:line="360" w:lineRule="auto"/>
        <w:ind w:left="0"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Вайрфрейми.</w:t>
      </w:r>
    </w:p>
    <w:p w:rsidR="00000000" w:rsidDel="00000000" w:rsidP="00000000" w:rsidRDefault="00000000" w:rsidRPr="00000000" w14:paraId="000001F0">
      <w:pPr>
        <w:spacing w:line="360" w:lineRule="auto"/>
        <w:jc w:val="both"/>
        <w:rPr>
          <w:rFonts w:ascii="Times New Roman" w:cs="Times New Roman" w:eastAsia="Times New Roman" w:hAnsi="Times New Roman"/>
          <w:sz w:val="28"/>
          <w:szCs w:val="28"/>
          <w:highlight w:val="yellow"/>
        </w:rPr>
      </w:pPr>
      <w:commentRangeStart w:id="5"/>
      <w:r w:rsidDel="00000000" w:rsidR="00000000" w:rsidRPr="00000000">
        <w:rPr>
          <w:rFonts w:ascii="Times New Roman" w:cs="Times New Roman" w:eastAsia="Times New Roman" w:hAnsi="Times New Roman"/>
          <w:sz w:val="28"/>
          <w:szCs w:val="28"/>
          <w:highlight w:val="yellow"/>
          <w:rtl w:val="0"/>
        </w:rPr>
        <w:t xml:space="preserve">Вставить небольшое описание, что это за дичь</w:t>
      </w:r>
      <w:commentRangeEnd w:id="5"/>
      <w:r w:rsidDel="00000000" w:rsidR="00000000" w:rsidRPr="00000000">
        <w:commentReference w:id="5"/>
      </w:r>
      <w:r w:rsidDel="00000000" w:rsidR="00000000" w:rsidRPr="00000000">
        <w:rPr>
          <w:rFonts w:ascii="Times New Roman" w:cs="Times New Roman" w:eastAsia="Times New Roman" w:hAnsi="Times New Roman"/>
          <w:sz w:val="28"/>
          <w:szCs w:val="28"/>
          <w:highlight w:val="yellow"/>
          <w:rtl w:val="0"/>
        </w:rPr>
        <w:t xml:space="preserve"> и описание каждого рисунка.</w:t>
      </w:r>
    </w:p>
    <w:p w:rsidR="00000000" w:rsidDel="00000000" w:rsidP="00000000" w:rsidRDefault="00000000" w:rsidRPr="00000000" w14:paraId="000001F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42"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2.20 — Вайрфрейм вікна авторизації.</w:t>
      </w:r>
    </w:p>
    <w:p w:rsidR="00000000" w:rsidDel="00000000" w:rsidP="00000000" w:rsidRDefault="00000000" w:rsidRPr="00000000" w14:paraId="000001F5">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30"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2.21 — Вайрфрейм вікна реєстрації</w:t>
      </w:r>
    </w:p>
    <w:p w:rsidR="00000000" w:rsidDel="00000000" w:rsidP="00000000" w:rsidRDefault="00000000" w:rsidRPr="00000000" w14:paraId="000001F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4"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2.22 — Вайрфрейм головного вікна застосунку TimeSoft</w:t>
      </w:r>
    </w:p>
    <w:p w:rsidR="00000000" w:rsidDel="00000000" w:rsidP="00000000" w:rsidRDefault="00000000" w:rsidRPr="00000000" w14:paraId="000001FA">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39"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2.23 — Вайрфрейм вікна налаштувань</w:t>
      </w:r>
    </w:p>
    <w:tbl>
      <w:tblPr>
        <w:tblStyle w:val="Table9"/>
        <w:tblW w:w="9355.0" w:type="dxa"/>
        <w:jc w:val="center"/>
        <w:tblLayout w:type="fixed"/>
        <w:tblLook w:val="0600"/>
      </w:tblPr>
      <w:tblGrid>
        <w:gridCol w:w="4677.5"/>
        <w:gridCol w:w="4677.5"/>
        <w:tblGridChange w:id="0">
          <w:tblGrid>
            <w:gridCol w:w="4677.5"/>
            <w:gridCol w:w="467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67059" cy="5267671"/>
                  <wp:effectExtent b="0" l="0" r="0" t="0"/>
                  <wp:docPr id="14"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2967059" cy="5267671"/>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2.24 — Вайрфрейм вікна додавання активності</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62157" cy="5277196"/>
                  <wp:effectExtent b="0" l="0" r="0" t="0"/>
                  <wp:docPr id="29"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2962157" cy="5277196"/>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2.25 — Вайрфрейм вікна редагування активності</w:t>
            </w:r>
          </w:p>
        </w:tc>
      </w:tr>
    </w:tbl>
    <w:p w:rsidR="00000000" w:rsidDel="00000000" w:rsidP="00000000" w:rsidRDefault="00000000" w:rsidRPr="00000000" w14:paraId="0000020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41"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2.26 — Приклад даних таблиці «Зведена інформація користувача»</w:t>
      </w:r>
    </w:p>
    <w:p w:rsidR="00000000" w:rsidDel="00000000" w:rsidP="00000000" w:rsidRDefault="00000000" w:rsidRPr="00000000" w14:paraId="00000203">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4">
      <w:pPr>
        <w:pStyle w:val="Heading2"/>
        <w:numPr>
          <w:ilvl w:val="1"/>
          <w:numId w:val="4"/>
        </w:numPr>
        <w:spacing w:after="0" w:afterAutospacing="0" w:line="360" w:lineRule="auto"/>
        <w:ind w:left="850.3937007874017" w:hanging="360"/>
        <w:jc w:val="both"/>
        <w:rPr>
          <w:rFonts w:ascii="Times New Roman" w:cs="Times New Roman" w:eastAsia="Times New Roman" w:hAnsi="Times New Roman"/>
          <w:sz w:val="28"/>
          <w:szCs w:val="28"/>
        </w:rPr>
      </w:pPr>
      <w:bookmarkStart w:colFirst="0" w:colLast="0" w:name="_rlrzp1ckw29j" w:id="14"/>
      <w:bookmarkEnd w:id="14"/>
      <w:r w:rsidDel="00000000" w:rsidR="00000000" w:rsidRPr="00000000">
        <w:rPr>
          <w:rFonts w:ascii="Times New Roman" w:cs="Times New Roman" w:eastAsia="Times New Roman" w:hAnsi="Times New Roman"/>
          <w:b w:val="1"/>
          <w:sz w:val="28"/>
          <w:szCs w:val="28"/>
          <w:rtl w:val="0"/>
        </w:rPr>
        <w:t xml:space="preserve">Проектування структури</w:t>
      </w:r>
    </w:p>
    <w:p w:rsidR="00000000" w:rsidDel="00000000" w:rsidP="00000000" w:rsidRDefault="00000000" w:rsidRPr="00000000" w14:paraId="00000205">
      <w:pPr>
        <w:numPr>
          <w:ilvl w:val="2"/>
          <w:numId w:val="4"/>
        </w:numPr>
        <w:spacing w:line="360" w:lineRule="auto"/>
        <w:ind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класів визначає типи класів системи і різного роду статичні зв'язки, які існують між ними. На діаграмах класів зображуються також атрибути класів, операції класів та обмеження, які накладаються на зв'язки між класами. Основними елементами є класи і зв'язки між ними. Класи характеризуються за допомогою атрибутів і операцій.</w:t>
      </w:r>
    </w:p>
    <w:p w:rsidR="00000000" w:rsidDel="00000000" w:rsidP="00000000" w:rsidRDefault="00000000" w:rsidRPr="00000000" w14:paraId="00000206">
      <w:pPr>
        <w:spacing w:line="360" w:lineRule="auto"/>
        <w:jc w:val="both"/>
        <w:rPr>
          <w:rFonts w:ascii="Times New Roman" w:cs="Times New Roman" w:eastAsia="Times New Roman" w:hAnsi="Times New Roman"/>
          <w:sz w:val="28"/>
          <w:szCs w:val="28"/>
          <w:highlight w:val="yellow"/>
        </w:rPr>
      </w:pPr>
      <w:commentRangeStart w:id="6"/>
      <w:r w:rsidDel="00000000" w:rsidR="00000000" w:rsidRPr="00000000">
        <w:rPr>
          <w:rFonts w:ascii="Times New Roman" w:cs="Times New Roman" w:eastAsia="Times New Roman" w:hAnsi="Times New Roman"/>
          <w:sz w:val="28"/>
          <w:szCs w:val="28"/>
          <w:highlight w:val="yellow"/>
          <w:rtl w:val="0"/>
        </w:rPr>
        <w:t xml:space="preserve">Вставить диаграмму классов.</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207">
      <w:pPr>
        <w:spacing w:line="360" w:lineRule="auto"/>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208">
      <w:pPr>
        <w:numPr>
          <w:ilvl w:val="2"/>
          <w:numId w:val="4"/>
        </w:numPr>
        <w:spacing w:line="360" w:lineRule="auto"/>
        <w:ind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Діаграми об'єктів є похідними від діаграм класів. Діаграми об'єктів також представляють зріз системи, але цей зріз являє собою знімок системи в певний момент.</w:t>
      </w:r>
    </w:p>
    <w:p w:rsidR="00000000" w:rsidDel="00000000" w:rsidP="00000000" w:rsidRDefault="00000000" w:rsidRPr="00000000" w14:paraId="00000209">
      <w:pPr>
        <w:spacing w:line="360" w:lineRule="auto"/>
        <w:jc w:val="both"/>
        <w:rPr>
          <w:rFonts w:ascii="Times New Roman" w:cs="Times New Roman" w:eastAsia="Times New Roman" w:hAnsi="Times New Roman"/>
          <w:sz w:val="28"/>
          <w:szCs w:val="28"/>
          <w:highlight w:val="yellow"/>
        </w:rPr>
      </w:pPr>
      <w:commentRangeStart w:id="7"/>
      <w:r w:rsidDel="00000000" w:rsidR="00000000" w:rsidRPr="00000000">
        <w:rPr>
          <w:rFonts w:ascii="Times New Roman" w:cs="Times New Roman" w:eastAsia="Times New Roman" w:hAnsi="Times New Roman"/>
          <w:sz w:val="28"/>
          <w:szCs w:val="28"/>
          <w:highlight w:val="yellow"/>
          <w:rtl w:val="0"/>
        </w:rPr>
        <w:t xml:space="preserve">Вставить диаграмму объектов.</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20A">
      <w:pPr>
        <w:pStyle w:val="Heading2"/>
        <w:numPr>
          <w:ilvl w:val="1"/>
          <w:numId w:val="4"/>
        </w:numPr>
        <w:spacing w:line="360" w:lineRule="auto"/>
        <w:ind w:left="850.3937007874017" w:hanging="360"/>
        <w:jc w:val="both"/>
        <w:rPr>
          <w:rFonts w:ascii="Times New Roman" w:cs="Times New Roman" w:eastAsia="Times New Roman" w:hAnsi="Times New Roman"/>
          <w:sz w:val="28"/>
          <w:szCs w:val="28"/>
        </w:rPr>
      </w:pPr>
      <w:bookmarkStart w:colFirst="0" w:colLast="0" w:name="_rv316w76ulom" w:id="15"/>
      <w:bookmarkEnd w:id="15"/>
      <w:r w:rsidDel="00000000" w:rsidR="00000000" w:rsidRPr="00000000">
        <w:rPr>
          <w:rFonts w:ascii="Times New Roman" w:cs="Times New Roman" w:eastAsia="Times New Roman" w:hAnsi="Times New Roman"/>
          <w:b w:val="1"/>
          <w:sz w:val="28"/>
          <w:szCs w:val="28"/>
          <w:rtl w:val="0"/>
        </w:rPr>
        <w:t xml:space="preserve">Висновки по розділу</w:t>
      </w:r>
    </w:p>
    <w:p w:rsidR="00000000" w:rsidDel="00000000" w:rsidP="00000000" w:rsidRDefault="00000000" w:rsidRPr="00000000" w14:paraId="0000020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Результатом проектування застосунку «TimeSoft» є створення архітектури програмних та апаратних компонентів зі спроектованим графічним інтерфейсом користувача. У структурі застосунку було визначено класи, основні та другорядні сутності, а також послідовність подій, що зображені на відповідних UML-діаграмах. Також були визначені наступні компоненти: модуль для виконання SQL-запитів та інших операцій з базою даних, модуль для обробки часу і дати, бібліотека для інтерактивної візуалізації графіків, сховище даних, рівень доступу до даних, рівень програми та рівень інтерфейсу, а також формат зберігання даних.</w:t>
      </w:r>
    </w:p>
    <w:p w:rsidR="00000000" w:rsidDel="00000000" w:rsidP="00000000" w:rsidRDefault="00000000" w:rsidRPr="00000000" w14:paraId="0000020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D">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E">
      <w:pPr>
        <w:spacing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0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0">
      <w:pPr>
        <w:pStyle w:val="Heading1"/>
        <w:numPr>
          <w:ilvl w:val="0"/>
          <w:numId w:val="4"/>
        </w:numPr>
        <w:spacing w:line="360" w:lineRule="auto"/>
        <w:ind w:left="0" w:firstLine="0"/>
        <w:rPr>
          <w:rFonts w:ascii="Times New Roman" w:cs="Times New Roman" w:eastAsia="Times New Roman" w:hAnsi="Times New Roman"/>
          <w:sz w:val="28"/>
          <w:szCs w:val="28"/>
        </w:rPr>
      </w:pPr>
      <w:bookmarkStart w:colFirst="0" w:colLast="0" w:name="_7gbxoos3jurn" w:id="16"/>
      <w:bookmarkEnd w:id="16"/>
      <w:r w:rsidDel="00000000" w:rsidR="00000000" w:rsidRPr="00000000">
        <w:rPr>
          <w:rFonts w:ascii="Times New Roman" w:cs="Times New Roman" w:eastAsia="Times New Roman" w:hAnsi="Times New Roman"/>
          <w:sz w:val="28"/>
          <w:szCs w:val="28"/>
          <w:rtl w:val="0"/>
        </w:rPr>
        <w:t xml:space="preserve">РОЗДІЛ 3. РЕАЛІЗАЦІЯ ЗАСТОСУНКУ TIMESOFT</w:t>
      </w:r>
    </w:p>
    <w:p w:rsidR="00000000" w:rsidDel="00000000" w:rsidP="00000000" w:rsidRDefault="00000000" w:rsidRPr="00000000" w14:paraId="00000211">
      <w:pPr>
        <w:widowControl w:val="1"/>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2">
      <w:pPr>
        <w:pStyle w:val="Heading2"/>
        <w:numPr>
          <w:ilvl w:val="1"/>
          <w:numId w:val="4"/>
        </w:numPr>
        <w:spacing w:line="360" w:lineRule="auto"/>
        <w:ind w:left="850.3937007874017" w:hanging="360"/>
        <w:rPr>
          <w:rFonts w:ascii="Times New Roman" w:cs="Times New Roman" w:eastAsia="Times New Roman" w:hAnsi="Times New Roman"/>
          <w:sz w:val="28"/>
          <w:szCs w:val="28"/>
        </w:rPr>
      </w:pPr>
      <w:bookmarkStart w:colFirst="0" w:colLast="0" w:name="_2b3uz6jtbdfq" w:id="17"/>
      <w:bookmarkEnd w:id="17"/>
      <w:r w:rsidDel="00000000" w:rsidR="00000000" w:rsidRPr="00000000">
        <w:rPr>
          <w:rFonts w:ascii="Times New Roman" w:cs="Times New Roman" w:eastAsia="Times New Roman" w:hAnsi="Times New Roman"/>
          <w:b w:val="1"/>
          <w:sz w:val="28"/>
          <w:szCs w:val="28"/>
          <w:rtl w:val="0"/>
        </w:rPr>
        <w:t xml:space="preserve">Особливості реалізації</w:t>
      </w:r>
    </w:p>
    <w:p w:rsidR="00000000" w:rsidDel="00000000" w:rsidP="00000000" w:rsidRDefault="00000000" w:rsidRPr="00000000" w14:paraId="0000021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розробки програми буде використана мова програмування «Python», для виконання операцій з базою даних – модуль «psycopg2», для обробки часу/дати – модуль «datetime», для обробки і аналізу даних – програмна бібліотека «pandas», а також бібліотека «pyqtgraph» для побудови та інтерактивної візуалізації графіків. Для створення бота, що працює з мессенджером «Телеграм», буде потрібна бібліотека зв'язку з сервером. Будемо використовувати для цього бібліотеку «telebot».</w:t>
      </w:r>
    </w:p>
    <w:p w:rsidR="00000000" w:rsidDel="00000000" w:rsidP="00000000" w:rsidRDefault="00000000" w:rsidRPr="00000000" w14:paraId="0000021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Мова Python – це </w:t>
      </w:r>
      <w:r w:rsidDel="00000000" w:rsidR="00000000" w:rsidRPr="00000000">
        <w:rPr>
          <w:rFonts w:ascii="Times New Roman" w:cs="Times New Roman" w:eastAsia="Times New Roman" w:hAnsi="Times New Roman"/>
          <w:sz w:val="28"/>
          <w:szCs w:val="28"/>
          <w:highlight w:val="white"/>
          <w:rtl w:val="0"/>
        </w:rPr>
        <w:t xml:space="preserve">інтерпретована</w:t>
      </w:r>
      <w:r w:rsidDel="00000000" w:rsidR="00000000" w:rsidRPr="00000000">
        <w:rPr>
          <w:rFonts w:ascii="Times New Roman" w:cs="Times New Roman" w:eastAsia="Times New Roman" w:hAnsi="Times New Roman"/>
          <w:color w:val="202122"/>
          <w:sz w:val="28"/>
          <w:szCs w:val="28"/>
          <w:highlight w:val="white"/>
          <w:rtl w:val="0"/>
        </w:rPr>
        <w:t xml:space="preserve"> об'єктно-орієнтована мова програмування високого рівня зі строгою динамічною типізацією</w:t>
      </w:r>
      <w:r w:rsidDel="00000000" w:rsidR="00000000" w:rsidRPr="00000000">
        <w:rPr>
          <w:rFonts w:ascii="Times New Roman" w:cs="Times New Roman" w:eastAsia="Times New Roman" w:hAnsi="Times New Roman"/>
          <w:sz w:val="28"/>
          <w:szCs w:val="28"/>
          <w:rtl w:val="0"/>
        </w:rPr>
        <w:t xml:space="preserve">, що підтримує об’єктно-орієнтовану, імперативну та функціональну парадигми. Завдяки строгій динамічній типізації та виділенню блоків коду за допомогою відступів, Python дає можливість швидко написати код, що підкріплюється високим рівнем сприйняття тексту в порівняння з іншими мовами програмування. Для розробки програми застосунку була вибрана мова програмування Python, основними перевагами якої є наступні пункти:</w:t>
      </w:r>
    </w:p>
    <w:p w:rsidR="00000000" w:rsidDel="00000000" w:rsidP="00000000" w:rsidRDefault="00000000" w:rsidRPr="00000000" w14:paraId="00000215">
      <w:pPr>
        <w:numPr>
          <w:ilvl w:val="0"/>
          <w:numId w:val="1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02122"/>
          <w:sz w:val="28"/>
          <w:szCs w:val="28"/>
          <w:highlight w:val="white"/>
          <w:rtl w:val="0"/>
        </w:rPr>
        <w:t xml:space="preserve">класи є одночасно об'єктами з усіма нижче наведеними можливостями;</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16">
      <w:pPr>
        <w:numPr>
          <w:ilvl w:val="0"/>
          <w:numId w:val="1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02122"/>
          <w:sz w:val="28"/>
          <w:szCs w:val="28"/>
          <w:highlight w:val="white"/>
          <w:rtl w:val="0"/>
        </w:rPr>
        <w:t xml:space="preserve">повна інтроспекція (можливість визначити тип і структуру об’єкту під час виконання програми);</w:t>
      </w:r>
    </w:p>
    <w:p w:rsidR="00000000" w:rsidDel="00000000" w:rsidP="00000000" w:rsidRDefault="00000000" w:rsidRPr="00000000" w14:paraId="00000217">
      <w:pPr>
        <w:numPr>
          <w:ilvl w:val="0"/>
          <w:numId w:val="13"/>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інтуїтивний та чистий синтаксис;</w:t>
      </w:r>
    </w:p>
    <w:p w:rsidR="00000000" w:rsidDel="00000000" w:rsidP="00000000" w:rsidRDefault="00000000" w:rsidRPr="00000000" w14:paraId="00000218">
      <w:pPr>
        <w:numPr>
          <w:ilvl w:val="0"/>
          <w:numId w:val="13"/>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ця мова зручна для розв'язання математичних проблем;</w:t>
      </w:r>
    </w:p>
    <w:p w:rsidR="00000000" w:rsidDel="00000000" w:rsidP="00000000" w:rsidRDefault="00000000" w:rsidRPr="00000000" w14:paraId="00000219">
      <w:pPr>
        <w:numPr>
          <w:ilvl w:val="0"/>
          <w:numId w:val="13"/>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стандартний дистрибутив, який має велику кількість корисних модулів;</w:t>
      </w:r>
    </w:p>
    <w:p w:rsidR="00000000" w:rsidDel="00000000" w:rsidP="00000000" w:rsidRDefault="00000000" w:rsidRPr="00000000" w14:paraId="0000021A">
      <w:pPr>
        <w:numPr>
          <w:ilvl w:val="0"/>
          <w:numId w:val="13"/>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відкритий код, що дає можливість редагувати його іншим користувачам</w:t>
      </w:r>
    </w:p>
    <w:p w:rsidR="00000000" w:rsidDel="00000000" w:rsidP="00000000" w:rsidRDefault="00000000" w:rsidRPr="00000000" w14:paraId="0000021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Зважаючи на наведені вище пункти, була обрана мова програмування «Python». Це дозволило суттєво прискорити написання коду та зменшити кількість додаткових модулів та бібліотек. Документацію для всіх модулів та бібліотек можно знайти на офіційному сайті. </w:t>
      </w:r>
    </w:p>
    <w:p w:rsidR="00000000" w:rsidDel="00000000" w:rsidP="00000000" w:rsidRDefault="00000000" w:rsidRPr="00000000" w14:paraId="0000021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Для середовища обробки будемо використовувати Visual Studio Code. </w:t>
      </w:r>
    </w:p>
    <w:p w:rsidR="00000000" w:rsidDel="00000000" w:rsidP="00000000" w:rsidRDefault="00000000" w:rsidRPr="00000000" w14:paraId="0000021D">
      <w:pPr>
        <w:pStyle w:val="Heading2"/>
        <w:numPr>
          <w:ilvl w:val="1"/>
          <w:numId w:val="4"/>
        </w:numPr>
        <w:spacing w:after="0" w:afterAutospacing="0" w:line="360" w:lineRule="auto"/>
        <w:ind w:left="850.3937007874017" w:hanging="360"/>
        <w:rPr>
          <w:rFonts w:ascii="Times New Roman" w:cs="Times New Roman" w:eastAsia="Times New Roman" w:hAnsi="Times New Roman"/>
          <w:sz w:val="28"/>
          <w:szCs w:val="28"/>
        </w:rPr>
      </w:pPr>
      <w:bookmarkStart w:colFirst="0" w:colLast="0" w:name="_59x7335u1f6s" w:id="18"/>
      <w:bookmarkEnd w:id="18"/>
      <w:r w:rsidDel="00000000" w:rsidR="00000000" w:rsidRPr="00000000">
        <w:rPr>
          <w:rFonts w:ascii="Times New Roman" w:cs="Times New Roman" w:eastAsia="Times New Roman" w:hAnsi="Times New Roman"/>
          <w:b w:val="1"/>
          <w:sz w:val="28"/>
          <w:szCs w:val="28"/>
          <w:rtl w:val="0"/>
        </w:rPr>
        <w:t xml:space="preserve">Конструювання</w:t>
      </w:r>
    </w:p>
    <w:p w:rsidR="00000000" w:rsidDel="00000000" w:rsidP="00000000" w:rsidRDefault="00000000" w:rsidRPr="00000000" w14:paraId="0000021E">
      <w:pPr>
        <w:numPr>
          <w:ilvl w:val="2"/>
          <w:numId w:val="4"/>
        </w:numPr>
        <w:spacing w:line="360" w:lineRule="auto"/>
        <w:ind w:left="0"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компонентів (рис. 3.1.).</w:t>
      </w:r>
    </w:p>
    <w:p w:rsidR="00000000" w:rsidDel="00000000" w:rsidP="00000000" w:rsidRDefault="00000000" w:rsidRPr="00000000" w14:paraId="0000021F">
      <w:pPr>
        <w:spacing w:line="360" w:lineRule="auto"/>
        <w:ind w:left="0" w:firstLine="0"/>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Добавить краткое описание.</w:t>
      </w:r>
      <w:r w:rsidDel="00000000" w:rsidR="00000000" w:rsidRPr="00000000">
        <w:rPr>
          <w:rtl w:val="0"/>
        </w:rPr>
      </w:r>
    </w:p>
    <w:p w:rsidR="00000000" w:rsidDel="00000000" w:rsidP="00000000" w:rsidRDefault="00000000" w:rsidRPr="00000000" w14:paraId="0000022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2578100"/>
            <wp:effectExtent b="0" l="0" r="0" t="0"/>
            <wp:docPr id="16"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940115"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 — Діаграма компонентів застосунку TimeSoft</w:t>
      </w:r>
    </w:p>
    <w:p w:rsidR="00000000" w:rsidDel="00000000" w:rsidP="00000000" w:rsidRDefault="00000000" w:rsidRPr="00000000" w14:paraId="00000222">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3">
      <w:pPr>
        <w:numPr>
          <w:ilvl w:val="2"/>
          <w:numId w:val="4"/>
        </w:numPr>
        <w:spacing w:line="360" w:lineRule="auto"/>
        <w:ind w:left="0"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пакетів (рис. 3.2.).</w:t>
      </w:r>
    </w:p>
    <w:p w:rsidR="00000000" w:rsidDel="00000000" w:rsidP="00000000" w:rsidRDefault="00000000" w:rsidRPr="00000000" w14:paraId="0000022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Добавить краткое описание.</w:t>
      </w:r>
      <w:r w:rsidDel="00000000" w:rsidR="00000000" w:rsidRPr="00000000">
        <w:rPr>
          <w:rtl w:val="0"/>
        </w:rPr>
      </w:r>
    </w:p>
    <w:p w:rsidR="00000000" w:rsidDel="00000000" w:rsidP="00000000" w:rsidRDefault="00000000" w:rsidRPr="00000000" w14:paraId="0000022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6">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7">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60065" cy="2876896"/>
            <wp:effectExtent b="0" l="0" r="0" t="0"/>
            <wp:docPr id="20"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3960065" cy="2876896"/>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 — Діаграма пакетів застосунку TimeSoft</w:t>
      </w:r>
    </w:p>
    <w:p w:rsidR="00000000" w:rsidDel="00000000" w:rsidP="00000000" w:rsidRDefault="00000000" w:rsidRPr="00000000" w14:paraId="0000022A">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B">
      <w:pPr>
        <w:numPr>
          <w:ilvl w:val="2"/>
          <w:numId w:val="4"/>
        </w:numPr>
        <w:spacing w:line="360" w:lineRule="auto"/>
        <w:ind w:left="0"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розгортування (рис. 3.3.).</w:t>
      </w:r>
    </w:p>
    <w:p w:rsidR="00000000" w:rsidDel="00000000" w:rsidP="00000000" w:rsidRDefault="00000000" w:rsidRPr="00000000" w14:paraId="0000022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Добавить краткое описание.</w:t>
      </w:r>
      <w:r w:rsidDel="00000000" w:rsidR="00000000" w:rsidRPr="00000000">
        <w:rPr>
          <w:rtl w:val="0"/>
        </w:rPr>
      </w:r>
    </w:p>
    <w:p w:rsidR="00000000" w:rsidDel="00000000" w:rsidP="00000000" w:rsidRDefault="00000000" w:rsidRPr="00000000" w14:paraId="0000022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4483100"/>
            <wp:effectExtent b="0" l="0" r="0" t="0"/>
            <wp:docPr id="38"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940115"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3.3 — Діаграма розгортування застосунку TimeSoft</w:t>
      </w:r>
      <w:r w:rsidDel="00000000" w:rsidR="00000000" w:rsidRPr="00000000">
        <w:rPr>
          <w:rtl w:val="0"/>
        </w:rPr>
      </w:r>
    </w:p>
    <w:p w:rsidR="00000000" w:rsidDel="00000000" w:rsidP="00000000" w:rsidRDefault="00000000" w:rsidRPr="00000000" w14:paraId="0000022F">
      <w:pPr>
        <w:pStyle w:val="Heading2"/>
        <w:numPr>
          <w:ilvl w:val="1"/>
          <w:numId w:val="4"/>
        </w:numPr>
        <w:spacing w:line="360" w:lineRule="auto"/>
        <w:ind w:left="850.3937007874017" w:hanging="360"/>
        <w:rPr>
          <w:rFonts w:ascii="Times New Roman" w:cs="Times New Roman" w:eastAsia="Times New Roman" w:hAnsi="Times New Roman"/>
          <w:sz w:val="28"/>
          <w:szCs w:val="28"/>
        </w:rPr>
      </w:pPr>
      <w:bookmarkStart w:colFirst="0" w:colLast="0" w:name="_ssuap641sxgm" w:id="19"/>
      <w:bookmarkEnd w:id="19"/>
      <w:r w:rsidDel="00000000" w:rsidR="00000000" w:rsidRPr="00000000">
        <w:rPr>
          <w:rFonts w:ascii="Times New Roman" w:cs="Times New Roman" w:eastAsia="Times New Roman" w:hAnsi="Times New Roman"/>
          <w:b w:val="1"/>
          <w:sz w:val="28"/>
          <w:szCs w:val="28"/>
          <w:rtl w:val="0"/>
        </w:rPr>
        <w:t xml:space="preserve">Реалізація графічного інтерфейсу користувача</w:t>
      </w:r>
    </w:p>
    <w:p w:rsidR="00000000" w:rsidDel="00000000" w:rsidP="00000000" w:rsidRDefault="00000000" w:rsidRPr="00000000" w14:paraId="0000023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Проектування представлення дозволяє в деталях показати, яка інформація і елементи управління повинні виводитися на формі застосунку.</w:t>
      </w:r>
    </w:p>
    <w:p w:rsidR="00000000" w:rsidDel="00000000" w:rsidP="00000000" w:rsidRDefault="00000000" w:rsidRPr="00000000" w14:paraId="00000231">
      <w:pPr>
        <w:numPr>
          <w:ilvl w:val="2"/>
          <w:numId w:val="4"/>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Структурна схема вікна авторизації (рис. 3.3) складається з декількох частин:</w:t>
      </w:r>
    </w:p>
    <w:p w:rsidR="00000000" w:rsidDel="00000000" w:rsidP="00000000" w:rsidRDefault="00000000" w:rsidRPr="00000000" w14:paraId="00000232">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33">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логотипу;</w:t>
      </w:r>
    </w:p>
    <w:p w:rsidR="00000000" w:rsidDel="00000000" w:rsidP="00000000" w:rsidRDefault="00000000" w:rsidRPr="00000000" w14:paraId="00000234">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продукту.</w:t>
      </w:r>
    </w:p>
    <w:p w:rsidR="00000000" w:rsidDel="00000000" w:rsidP="00000000" w:rsidRDefault="00000000" w:rsidRPr="00000000" w14:paraId="00000235">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36">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Привітання;</w:t>
      </w:r>
    </w:p>
    <w:p w:rsidR="00000000" w:rsidDel="00000000" w:rsidP="00000000" w:rsidRDefault="00000000" w:rsidRPr="00000000" w14:paraId="00000237">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Заголовок;</w:t>
      </w:r>
    </w:p>
    <w:p w:rsidR="00000000" w:rsidDel="00000000" w:rsidP="00000000" w:rsidRDefault="00000000" w:rsidRPr="00000000" w14:paraId="00000238">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логіну;</w:t>
      </w:r>
    </w:p>
    <w:p w:rsidR="00000000" w:rsidDel="00000000" w:rsidP="00000000" w:rsidRDefault="00000000" w:rsidRPr="00000000" w14:paraId="00000239">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паролю;</w:t>
      </w:r>
    </w:p>
    <w:p w:rsidR="00000000" w:rsidDel="00000000" w:rsidP="00000000" w:rsidRDefault="00000000" w:rsidRPr="00000000" w14:paraId="0000023A">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авторизуватися в застосунку;</w:t>
      </w:r>
    </w:p>
    <w:p w:rsidR="00000000" w:rsidDel="00000000" w:rsidP="00000000" w:rsidRDefault="00000000" w:rsidRPr="00000000" w14:paraId="0000023B">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Кнопка-посилання для реєстрації нового аккаунта.</w:t>
      </w:r>
    </w:p>
    <w:p w:rsidR="00000000" w:rsidDel="00000000" w:rsidP="00000000" w:rsidRDefault="00000000" w:rsidRPr="00000000" w14:paraId="0000023C">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Ліва панель. Містить такий елемент:</w:t>
      </w:r>
    </w:p>
    <w:p w:rsidR="00000000" w:rsidDel="00000000" w:rsidP="00000000" w:rsidRDefault="00000000" w:rsidRPr="00000000" w14:paraId="0000023D">
      <w:pPr>
        <w:numPr>
          <w:ilvl w:val="0"/>
          <w:numId w:val="10"/>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Картинка.</w:t>
      </w:r>
    </w:p>
    <w:p w:rsidR="00000000" w:rsidDel="00000000" w:rsidP="00000000" w:rsidRDefault="00000000" w:rsidRPr="00000000" w14:paraId="0000023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31"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3.3 — Структурна схема вікна авторизації</w:t>
      </w:r>
    </w:p>
    <w:p w:rsidR="00000000" w:rsidDel="00000000" w:rsidP="00000000" w:rsidRDefault="00000000" w:rsidRPr="00000000" w14:paraId="00000240">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1">
      <w:pPr>
        <w:numPr>
          <w:ilvl w:val="2"/>
          <w:numId w:val="4"/>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Структурна схема вікна реєстрації (рис. 3.4) складається з декількох частин:</w:t>
      </w:r>
    </w:p>
    <w:p w:rsidR="00000000" w:rsidDel="00000000" w:rsidP="00000000" w:rsidRDefault="00000000" w:rsidRPr="00000000" w14:paraId="00000242">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43">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логотипу;</w:t>
      </w:r>
    </w:p>
    <w:p w:rsidR="00000000" w:rsidDel="00000000" w:rsidP="00000000" w:rsidRDefault="00000000" w:rsidRPr="00000000" w14:paraId="00000244">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продукту.</w:t>
      </w:r>
    </w:p>
    <w:p w:rsidR="00000000" w:rsidDel="00000000" w:rsidP="00000000" w:rsidRDefault="00000000" w:rsidRPr="00000000" w14:paraId="00000245">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46">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Привітання;</w:t>
      </w:r>
    </w:p>
    <w:p w:rsidR="00000000" w:rsidDel="00000000" w:rsidP="00000000" w:rsidRDefault="00000000" w:rsidRPr="00000000" w14:paraId="00000247">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Заголовок;</w:t>
      </w:r>
    </w:p>
    <w:p w:rsidR="00000000" w:rsidDel="00000000" w:rsidP="00000000" w:rsidRDefault="00000000" w:rsidRPr="00000000" w14:paraId="00000248">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логіну;</w:t>
      </w:r>
    </w:p>
    <w:p w:rsidR="00000000" w:rsidDel="00000000" w:rsidP="00000000" w:rsidRDefault="00000000" w:rsidRPr="00000000" w14:paraId="00000249">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пошти;</w:t>
      </w:r>
    </w:p>
    <w:p w:rsidR="00000000" w:rsidDel="00000000" w:rsidP="00000000" w:rsidRDefault="00000000" w:rsidRPr="00000000" w14:paraId="0000024A">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паролю;</w:t>
      </w:r>
    </w:p>
    <w:p w:rsidR="00000000" w:rsidDel="00000000" w:rsidP="00000000" w:rsidRDefault="00000000" w:rsidRPr="00000000" w14:paraId="0000024B">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Прапорець я ознайомлений з правилами використання;</w:t>
      </w:r>
    </w:p>
    <w:p w:rsidR="00000000" w:rsidDel="00000000" w:rsidP="00000000" w:rsidRDefault="00000000" w:rsidRPr="00000000" w14:paraId="0000024C">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Ліва панель. Містить такий елемент:</w:t>
      </w:r>
    </w:p>
    <w:p w:rsidR="00000000" w:rsidDel="00000000" w:rsidP="00000000" w:rsidRDefault="00000000" w:rsidRPr="00000000" w14:paraId="0000024D">
      <w:pPr>
        <w:numPr>
          <w:ilvl w:val="0"/>
          <w:numId w:val="1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Картинка.</w:t>
      </w:r>
    </w:p>
    <w:p w:rsidR="00000000" w:rsidDel="00000000" w:rsidP="00000000" w:rsidRDefault="00000000" w:rsidRPr="00000000" w14:paraId="0000024E">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18"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3.4 — Структурна схема вікна реєстрації</w:t>
      </w:r>
    </w:p>
    <w:p w:rsidR="00000000" w:rsidDel="00000000" w:rsidP="00000000" w:rsidRDefault="00000000" w:rsidRPr="00000000" w14:paraId="00000250">
      <w:pPr>
        <w:numPr>
          <w:ilvl w:val="2"/>
          <w:numId w:val="4"/>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Структурна схема головного вікна застосунку TimeSoft (рис. 3.5) складається з чотирьох частин:</w:t>
      </w:r>
    </w:p>
    <w:p w:rsidR="00000000" w:rsidDel="00000000" w:rsidP="00000000" w:rsidRDefault="00000000" w:rsidRPr="00000000" w14:paraId="00000251">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52">
      <w:pPr>
        <w:numPr>
          <w:ilvl w:val="0"/>
          <w:numId w:val="1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логотипу;</w:t>
      </w:r>
    </w:p>
    <w:p w:rsidR="00000000" w:rsidDel="00000000" w:rsidP="00000000" w:rsidRDefault="00000000" w:rsidRPr="00000000" w14:paraId="00000253">
      <w:pPr>
        <w:numPr>
          <w:ilvl w:val="0"/>
          <w:numId w:val="1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продукту.</w:t>
      </w:r>
    </w:p>
    <w:p w:rsidR="00000000" w:rsidDel="00000000" w:rsidP="00000000" w:rsidRDefault="00000000" w:rsidRPr="00000000" w14:paraId="00000254">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Панель меню містить такі елементи:</w:t>
      </w:r>
    </w:p>
    <w:p w:rsidR="00000000" w:rsidDel="00000000" w:rsidP="00000000" w:rsidRDefault="00000000" w:rsidRPr="00000000" w14:paraId="00000255">
      <w:pPr>
        <w:numPr>
          <w:ilvl w:val="0"/>
          <w:numId w:val="1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прогнозу;</w:t>
      </w:r>
    </w:p>
    <w:p w:rsidR="00000000" w:rsidDel="00000000" w:rsidP="00000000" w:rsidRDefault="00000000" w:rsidRPr="00000000" w14:paraId="00000256">
      <w:pPr>
        <w:numPr>
          <w:ilvl w:val="0"/>
          <w:numId w:val="1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зміни теми;</w:t>
      </w:r>
    </w:p>
    <w:p w:rsidR="00000000" w:rsidDel="00000000" w:rsidP="00000000" w:rsidRDefault="00000000" w:rsidRPr="00000000" w14:paraId="00000257">
      <w:pPr>
        <w:numPr>
          <w:ilvl w:val="0"/>
          <w:numId w:val="1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налаштування;</w:t>
      </w:r>
    </w:p>
    <w:p w:rsidR="00000000" w:rsidDel="00000000" w:rsidP="00000000" w:rsidRDefault="00000000" w:rsidRPr="00000000" w14:paraId="00000258">
      <w:pPr>
        <w:numPr>
          <w:ilvl w:val="0"/>
          <w:numId w:val="1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 з застосунку;</w:t>
      </w:r>
    </w:p>
    <w:p w:rsidR="00000000" w:rsidDel="00000000" w:rsidP="00000000" w:rsidRDefault="00000000" w:rsidRPr="00000000" w14:paraId="00000259">
      <w:pPr>
        <w:numPr>
          <w:ilvl w:val="0"/>
          <w:numId w:val="1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w:t>
      </w:r>
    </w:p>
    <w:p w:rsidR="00000000" w:rsidDel="00000000" w:rsidP="00000000" w:rsidRDefault="00000000" w:rsidRPr="00000000" w14:paraId="0000025A">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Панель </w:t>
      </w:r>
      <w:r w:rsidDel="00000000" w:rsidR="00000000" w:rsidRPr="00000000">
        <w:rPr>
          <w:rFonts w:ascii="Times New Roman" w:cs="Times New Roman" w:eastAsia="Times New Roman" w:hAnsi="Times New Roman"/>
          <w:sz w:val="28"/>
          <w:szCs w:val="28"/>
          <w:rtl w:val="0"/>
        </w:rPr>
        <w:t xml:space="preserve">навігації</w:t>
      </w:r>
      <w:r w:rsidDel="00000000" w:rsidR="00000000" w:rsidRPr="00000000">
        <w:rPr>
          <w:rFonts w:ascii="Times New Roman" w:cs="Times New Roman" w:eastAsia="Times New Roman" w:hAnsi="Times New Roman"/>
          <w:sz w:val="28"/>
          <w:szCs w:val="28"/>
          <w:rtl w:val="0"/>
        </w:rPr>
        <w:t xml:space="preserve">. Містить такі елементи:</w:t>
      </w:r>
    </w:p>
    <w:p w:rsidR="00000000" w:rsidDel="00000000" w:rsidP="00000000" w:rsidRDefault="00000000" w:rsidRPr="00000000" w14:paraId="0000025B">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додати діяльність;</w:t>
      </w:r>
    </w:p>
    <w:p w:rsidR="00000000" w:rsidDel="00000000" w:rsidP="00000000" w:rsidRDefault="00000000" w:rsidRPr="00000000" w14:paraId="0000025C">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день;</w:t>
      </w:r>
    </w:p>
    <w:p w:rsidR="00000000" w:rsidDel="00000000" w:rsidP="00000000" w:rsidRDefault="00000000" w:rsidRPr="00000000" w14:paraId="0000025D">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тиждень;</w:t>
      </w:r>
    </w:p>
    <w:p w:rsidR="00000000" w:rsidDel="00000000" w:rsidP="00000000" w:rsidRDefault="00000000" w:rsidRPr="00000000" w14:paraId="0000025E">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місяць;</w:t>
      </w:r>
    </w:p>
    <w:p w:rsidR="00000000" w:rsidDel="00000000" w:rsidP="00000000" w:rsidRDefault="00000000" w:rsidRPr="00000000" w14:paraId="0000025F">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рік;</w:t>
      </w:r>
    </w:p>
    <w:p w:rsidR="00000000" w:rsidDel="00000000" w:rsidP="00000000" w:rsidRDefault="00000000" w:rsidRPr="00000000" w14:paraId="00000260">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Календар початок вибраного періоду;</w:t>
      </w:r>
    </w:p>
    <w:p w:rsidR="00000000" w:rsidDel="00000000" w:rsidP="00000000" w:rsidRDefault="00000000" w:rsidRPr="00000000" w14:paraId="00000261">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Календар кінець вибраного періоду.</w:t>
      </w:r>
    </w:p>
    <w:p w:rsidR="00000000" w:rsidDel="00000000" w:rsidP="00000000" w:rsidRDefault="00000000" w:rsidRPr="00000000" w14:paraId="00000262">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w:t>
      </w:r>
      <w:r w:rsidDel="00000000" w:rsidR="00000000" w:rsidRPr="00000000">
        <w:rPr>
          <w:rFonts w:ascii="Times New Roman" w:cs="Times New Roman" w:eastAsia="Times New Roman" w:hAnsi="Times New Roman"/>
          <w:sz w:val="28"/>
          <w:szCs w:val="28"/>
          <w:rtl w:val="0"/>
        </w:rPr>
        <w:t xml:space="preserve">. Містить такі елементи:</w:t>
      </w:r>
    </w:p>
    <w:p w:rsidR="00000000" w:rsidDel="00000000" w:rsidP="00000000" w:rsidRDefault="00000000" w:rsidRPr="00000000" w14:paraId="00000263">
      <w:pPr>
        <w:numPr>
          <w:ilvl w:val="0"/>
          <w:numId w:val="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Прапорці категорій;</w:t>
      </w:r>
    </w:p>
    <w:p w:rsidR="00000000" w:rsidDel="00000000" w:rsidP="00000000" w:rsidRDefault="00000000" w:rsidRPr="00000000" w14:paraId="00000264">
      <w:pPr>
        <w:numPr>
          <w:ilvl w:val="0"/>
          <w:numId w:val="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Табличний вигляд відображення інформації. В подальшому, в цьому блоці будуватимуться діаграми та графіки.</w:t>
      </w:r>
      <w:r w:rsidDel="00000000" w:rsidR="00000000" w:rsidRPr="00000000">
        <w:rPr>
          <w:rtl w:val="0"/>
        </w:rPr>
      </w:r>
    </w:p>
    <w:p w:rsidR="00000000" w:rsidDel="00000000" w:rsidP="00000000" w:rsidRDefault="00000000" w:rsidRPr="00000000" w14:paraId="0000026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632200"/>
            <wp:effectExtent b="0" l="0" r="0" t="0"/>
            <wp:docPr id="40" name="image53.png"/>
            <a:graphic>
              <a:graphicData uri="http://schemas.openxmlformats.org/drawingml/2006/picture">
                <pic:pic>
                  <pic:nvPicPr>
                    <pic:cNvPr id="0" name="image53.png"/>
                    <pic:cNvPicPr preferRelativeResize="0"/>
                  </pic:nvPicPr>
                  <pic:blipFill>
                    <a:blip r:embed="rId40"/>
                    <a:srcRect b="0" l="0" r="0" t="0"/>
                    <a:stretch>
                      <a:fillRect/>
                    </a:stretch>
                  </pic:blipFill>
                  <pic:spPr>
                    <a:xfrm>
                      <a:off x="0" y="0"/>
                      <a:ext cx="594011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w:t>
      </w:r>
      <w:r w:rsidDel="00000000" w:rsidR="00000000" w:rsidRPr="00000000">
        <w:rPr>
          <w:rFonts w:ascii="Times New Roman" w:cs="Times New Roman" w:eastAsia="Times New Roman" w:hAnsi="Times New Roman"/>
          <w:sz w:val="28"/>
          <w:szCs w:val="28"/>
          <w:rtl w:val="0"/>
        </w:rPr>
        <w:t xml:space="preserve"> 3.5 — Структурна схема головного вікна застосунку TimeSoft</w:t>
      </w:r>
    </w:p>
    <w:p w:rsidR="00000000" w:rsidDel="00000000" w:rsidP="00000000" w:rsidRDefault="00000000" w:rsidRPr="00000000" w14:paraId="00000267">
      <w:pPr>
        <w:spacing w:line="360" w:lineRule="auto"/>
        <w:ind w:firstLine="709"/>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8">
      <w:pPr>
        <w:numPr>
          <w:ilvl w:val="2"/>
          <w:numId w:val="4"/>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Структурна схема вікна налаштування (рис. 3.6) складається з декількох частин:</w:t>
      </w:r>
    </w:p>
    <w:p w:rsidR="00000000" w:rsidDel="00000000" w:rsidP="00000000" w:rsidRDefault="00000000" w:rsidRPr="00000000" w14:paraId="00000269">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 панель. Містить такі елементи:</w:t>
      </w:r>
    </w:p>
    <w:p w:rsidR="00000000" w:rsidDel="00000000" w:rsidP="00000000" w:rsidRDefault="00000000" w:rsidRPr="00000000" w14:paraId="0000026A">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розділу</w:t>
      </w:r>
    </w:p>
    <w:p w:rsidR="00000000" w:rsidDel="00000000" w:rsidP="00000000" w:rsidRDefault="00000000" w:rsidRPr="00000000" w14:paraId="0000026B">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пошти;</w:t>
      </w:r>
    </w:p>
    <w:p w:rsidR="00000000" w:rsidDel="00000000" w:rsidP="00000000" w:rsidRDefault="00000000" w:rsidRPr="00000000" w14:paraId="0000026C">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нової пошти;</w:t>
      </w:r>
    </w:p>
    <w:p w:rsidR="00000000" w:rsidDel="00000000" w:rsidP="00000000" w:rsidRDefault="00000000" w:rsidRPr="00000000" w14:paraId="0000026D">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застарілого паролю;</w:t>
      </w:r>
    </w:p>
    <w:p w:rsidR="00000000" w:rsidDel="00000000" w:rsidP="00000000" w:rsidRDefault="00000000" w:rsidRPr="00000000" w14:paraId="0000026E">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нового паролю;</w:t>
      </w:r>
    </w:p>
    <w:p w:rsidR="00000000" w:rsidDel="00000000" w:rsidP="00000000" w:rsidRDefault="00000000" w:rsidRPr="00000000" w14:paraId="0000026F">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підтвердження нового паролю;</w:t>
      </w:r>
    </w:p>
    <w:p w:rsidR="00000000" w:rsidDel="00000000" w:rsidP="00000000" w:rsidRDefault="00000000" w:rsidRPr="00000000" w14:paraId="00000270">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Telegram;</w:t>
      </w:r>
    </w:p>
    <w:p w:rsidR="00000000" w:rsidDel="00000000" w:rsidP="00000000" w:rsidRDefault="00000000" w:rsidRPr="00000000" w14:paraId="00000271">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індикатора прив’язки Telegram;</w:t>
      </w:r>
    </w:p>
    <w:p w:rsidR="00000000" w:rsidDel="00000000" w:rsidP="00000000" w:rsidRDefault="00000000" w:rsidRPr="00000000" w14:paraId="00000272">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імпорту бази даних;</w:t>
      </w:r>
    </w:p>
    <w:p w:rsidR="00000000" w:rsidDel="00000000" w:rsidP="00000000" w:rsidRDefault="00000000" w:rsidRPr="00000000" w14:paraId="00000273">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експорт бази даних;</w:t>
      </w:r>
    </w:p>
    <w:p w:rsidR="00000000" w:rsidDel="00000000" w:rsidP="00000000" w:rsidRDefault="00000000" w:rsidRPr="00000000" w14:paraId="00000274">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застосувати;</w:t>
      </w:r>
    </w:p>
    <w:p w:rsidR="00000000" w:rsidDel="00000000" w:rsidP="00000000" w:rsidRDefault="00000000" w:rsidRPr="00000000" w14:paraId="00000275">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відмінити;</w:t>
      </w:r>
    </w:p>
    <w:p w:rsidR="00000000" w:rsidDel="00000000" w:rsidP="00000000" w:rsidRDefault="00000000" w:rsidRPr="00000000" w14:paraId="00000276">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Ліва панель. Містить такий елемент:</w:t>
      </w:r>
    </w:p>
    <w:p w:rsidR="00000000" w:rsidDel="00000000" w:rsidP="00000000" w:rsidRDefault="00000000" w:rsidRPr="00000000" w14:paraId="00000277">
      <w:pPr>
        <w:numPr>
          <w:ilvl w:val="0"/>
          <w:numId w:val="19"/>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Картинка.</w:t>
      </w:r>
    </w:p>
    <w:p w:rsidR="00000000" w:rsidDel="00000000" w:rsidP="00000000" w:rsidRDefault="00000000" w:rsidRPr="00000000" w14:paraId="0000027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5"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3.6 — Структурна схема вікна налаштування</w:t>
      </w:r>
    </w:p>
    <w:p w:rsidR="00000000" w:rsidDel="00000000" w:rsidP="00000000" w:rsidRDefault="00000000" w:rsidRPr="00000000" w14:paraId="0000027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B">
      <w:pPr>
        <w:numPr>
          <w:ilvl w:val="2"/>
          <w:numId w:val="4"/>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Структурна схема вікна додавання активності (рис. 3.7) складається з двох частин:</w:t>
      </w:r>
    </w:p>
    <w:p w:rsidR="00000000" w:rsidDel="00000000" w:rsidP="00000000" w:rsidRDefault="00000000" w:rsidRPr="00000000" w14:paraId="0000027C">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7D">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вікна;</w:t>
      </w:r>
    </w:p>
    <w:p w:rsidR="00000000" w:rsidDel="00000000" w:rsidP="00000000" w:rsidRDefault="00000000" w:rsidRPr="00000000" w14:paraId="0000027E">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w:t>
      </w:r>
    </w:p>
    <w:p w:rsidR="00000000" w:rsidDel="00000000" w:rsidP="00000000" w:rsidRDefault="00000000" w:rsidRPr="00000000" w14:paraId="0000027F">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80">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назви активності;</w:t>
      </w:r>
    </w:p>
    <w:p w:rsidR="00000000" w:rsidDel="00000000" w:rsidP="00000000" w:rsidRDefault="00000000" w:rsidRPr="00000000" w14:paraId="00000281">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існуючої або введення нової категорії;</w:t>
      </w:r>
    </w:p>
    <w:p w:rsidR="00000000" w:rsidDel="00000000" w:rsidP="00000000" w:rsidRDefault="00000000" w:rsidRPr="00000000" w14:paraId="00000282">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часу, витраченого на активністі;</w:t>
      </w:r>
    </w:p>
    <w:p w:rsidR="00000000" w:rsidDel="00000000" w:rsidP="00000000" w:rsidRDefault="00000000" w:rsidRPr="00000000" w14:paraId="00000283">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дати;</w:t>
      </w:r>
    </w:p>
    <w:p w:rsidR="00000000" w:rsidDel="00000000" w:rsidP="00000000" w:rsidRDefault="00000000" w:rsidRPr="00000000" w14:paraId="00000284">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коментаря;</w:t>
      </w:r>
    </w:p>
    <w:p w:rsidR="00000000" w:rsidDel="00000000" w:rsidP="00000000" w:rsidRDefault="00000000" w:rsidRPr="00000000" w14:paraId="00000285">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додавання активності;</w:t>
      </w:r>
    </w:p>
    <w:p w:rsidR="00000000" w:rsidDel="00000000" w:rsidP="00000000" w:rsidRDefault="00000000" w:rsidRPr="00000000" w14:paraId="00000286">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відміни створення нової активності.</w:t>
      </w:r>
    </w:p>
    <w:p w:rsidR="00000000" w:rsidDel="00000000" w:rsidP="00000000" w:rsidRDefault="00000000" w:rsidRPr="00000000" w14:paraId="00000287">
      <w:pPr>
        <w:spacing w:line="360" w:lineRule="auto"/>
        <w:jc w:val="center"/>
        <w:rPr>
          <w:rFonts w:ascii="Times New Roman" w:cs="Times New Roman" w:eastAsia="Times New Roman" w:hAnsi="Times New Roman"/>
          <w:sz w:val="28"/>
          <w:szCs w:val="28"/>
        </w:rPr>
      </w:pPr>
      <w:commentRangeStart w:id="8"/>
      <w:r w:rsidDel="00000000" w:rsidR="00000000" w:rsidRPr="00000000">
        <w:rPr>
          <w:rFonts w:ascii="Times New Roman" w:cs="Times New Roman" w:eastAsia="Times New Roman" w:hAnsi="Times New Roman"/>
          <w:sz w:val="28"/>
          <w:szCs w:val="28"/>
        </w:rPr>
        <w:drawing>
          <wp:inline distB="114300" distT="114300" distL="114300" distR="114300">
            <wp:extent cx="3838575" cy="6381750"/>
            <wp:effectExtent b="0" l="0" r="0" t="0"/>
            <wp:docPr id="21"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3838575" cy="6381750"/>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28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3.7 — Структурна схема вікна додавання активності</w:t>
      </w:r>
    </w:p>
    <w:p w:rsidR="00000000" w:rsidDel="00000000" w:rsidP="00000000" w:rsidRDefault="00000000" w:rsidRPr="00000000" w14:paraId="0000028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A">
      <w:pPr>
        <w:numPr>
          <w:ilvl w:val="2"/>
          <w:numId w:val="4"/>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Структурна схема вікна редагування активності (рис. 3.8) складається з двох частин:</w:t>
      </w:r>
    </w:p>
    <w:p w:rsidR="00000000" w:rsidDel="00000000" w:rsidP="00000000" w:rsidRDefault="00000000" w:rsidRPr="00000000" w14:paraId="0000028B">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8C">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вікна;</w:t>
      </w:r>
    </w:p>
    <w:p w:rsidR="00000000" w:rsidDel="00000000" w:rsidP="00000000" w:rsidRDefault="00000000" w:rsidRPr="00000000" w14:paraId="0000028D">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w:t>
      </w:r>
    </w:p>
    <w:p w:rsidR="00000000" w:rsidDel="00000000" w:rsidP="00000000" w:rsidRDefault="00000000" w:rsidRPr="00000000" w14:paraId="0000028E">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8F">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назви активності;</w:t>
      </w:r>
    </w:p>
    <w:p w:rsidR="00000000" w:rsidDel="00000000" w:rsidP="00000000" w:rsidRDefault="00000000" w:rsidRPr="00000000" w14:paraId="00000290">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існуючої або введення нової категорії;</w:t>
      </w:r>
    </w:p>
    <w:p w:rsidR="00000000" w:rsidDel="00000000" w:rsidP="00000000" w:rsidRDefault="00000000" w:rsidRPr="00000000" w14:paraId="00000291">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часу, витраченого на активністі;</w:t>
      </w:r>
    </w:p>
    <w:p w:rsidR="00000000" w:rsidDel="00000000" w:rsidP="00000000" w:rsidRDefault="00000000" w:rsidRPr="00000000" w14:paraId="00000292">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дати;</w:t>
      </w:r>
    </w:p>
    <w:p w:rsidR="00000000" w:rsidDel="00000000" w:rsidP="00000000" w:rsidRDefault="00000000" w:rsidRPr="00000000" w14:paraId="00000293">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коментаря;</w:t>
      </w:r>
    </w:p>
    <w:p w:rsidR="00000000" w:rsidDel="00000000" w:rsidP="00000000" w:rsidRDefault="00000000" w:rsidRPr="00000000" w14:paraId="00000294">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додавання активності;</w:t>
      </w:r>
    </w:p>
    <w:p w:rsidR="00000000" w:rsidDel="00000000" w:rsidP="00000000" w:rsidRDefault="00000000" w:rsidRPr="00000000" w14:paraId="00000295">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відміни створення нової активності.</w:t>
      </w:r>
    </w:p>
    <w:p w:rsidR="00000000" w:rsidDel="00000000" w:rsidP="00000000" w:rsidRDefault="00000000" w:rsidRPr="00000000" w14:paraId="0000029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00500" cy="6477000"/>
            <wp:effectExtent b="0" l="0" r="0" t="0"/>
            <wp:docPr id="10"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40005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3.8 — Структурна схема вікна редагування активності</w:t>
      </w:r>
    </w:p>
    <w:p w:rsidR="00000000" w:rsidDel="00000000" w:rsidP="00000000" w:rsidRDefault="00000000" w:rsidRPr="00000000" w14:paraId="0000029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9">
      <w:pPr>
        <w:numPr>
          <w:ilvl w:val="2"/>
          <w:numId w:val="4"/>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Структурна схема вікна про програму (рис. 3.9) складається з однієї частини:</w:t>
      </w:r>
    </w:p>
    <w:p w:rsidR="00000000" w:rsidDel="00000000" w:rsidP="00000000" w:rsidRDefault="00000000" w:rsidRPr="00000000" w14:paraId="0000029A">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 панель. Містить такі елементи:</w:t>
      </w:r>
    </w:p>
    <w:p w:rsidR="00000000" w:rsidDel="00000000" w:rsidP="00000000" w:rsidRDefault="00000000" w:rsidRPr="00000000" w14:paraId="0000029B">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вікна;</w:t>
      </w:r>
    </w:p>
    <w:p w:rsidR="00000000" w:rsidDel="00000000" w:rsidP="00000000" w:rsidRDefault="00000000" w:rsidRPr="00000000" w14:paraId="0000029C">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w:t>
      </w:r>
    </w:p>
    <w:p w:rsidR="00000000" w:rsidDel="00000000" w:rsidP="00000000" w:rsidRDefault="00000000" w:rsidRPr="00000000" w14:paraId="0000029D">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картинок з фотографіями людей;</w:t>
      </w:r>
    </w:p>
    <w:p w:rsidR="00000000" w:rsidDel="00000000" w:rsidP="00000000" w:rsidRDefault="00000000" w:rsidRPr="00000000" w14:paraId="0000029E">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прізвищ та імен;</w:t>
      </w:r>
    </w:p>
    <w:p w:rsidR="00000000" w:rsidDel="00000000" w:rsidP="00000000" w:rsidRDefault="00000000" w:rsidRPr="00000000" w14:paraId="0000029F">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блоки з текстом про команду проекту;</w:t>
      </w:r>
    </w:p>
    <w:p w:rsidR="00000000" w:rsidDel="00000000" w:rsidP="00000000" w:rsidRDefault="00000000" w:rsidRPr="00000000" w14:paraId="000002A0">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Авторські права;</w:t>
      </w:r>
    </w:p>
    <w:p w:rsidR="00000000" w:rsidDel="00000000" w:rsidP="00000000" w:rsidRDefault="00000000" w:rsidRPr="00000000" w14:paraId="000002A1">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Версія продукту.</w:t>
      </w:r>
    </w:p>
    <w:p w:rsidR="00000000" w:rsidDel="00000000" w:rsidP="00000000" w:rsidRDefault="00000000" w:rsidRPr="00000000" w14:paraId="000002A2">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3">
      <w:pPr>
        <w:numPr>
          <w:ilvl w:val="2"/>
          <w:numId w:val="4"/>
        </w:numPr>
        <w:spacing w:line="360" w:lineRule="auto"/>
        <w:ind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Схема сигналів і слотів.</w:t>
      </w:r>
    </w:p>
    <w:p w:rsidR="00000000" w:rsidDel="00000000" w:rsidP="00000000" w:rsidRDefault="00000000" w:rsidRPr="00000000" w14:paraId="000002A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Припустимо, у нас є невелике вікно додатка, що має тільки будь-який текст і кнопку. Якщо натиснути на кнопку - вона "видасть" так званий сигнал про те, що відбулася подія - в даному випадку, ця подія матиме властивість "Кнопка була натиснута". Причому цей сигнал буде надсилатися при кожному натисканні на цю кнопку.</w:t>
      </w:r>
    </w:p>
    <w:p w:rsidR="00000000" w:rsidDel="00000000" w:rsidP="00000000" w:rsidRDefault="00000000" w:rsidRPr="00000000" w14:paraId="000002A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 про слотах. Сам по собі слот - це ні що інше, як звичайна функція (def), яка і буде реагувати при натисканні на кнопку, якщо сигнал кнопки підключити до даного слоту (функції).</w:t>
      </w:r>
    </w:p>
    <w:p w:rsidR="00000000" w:rsidDel="00000000" w:rsidP="00000000" w:rsidRDefault="00000000" w:rsidRPr="00000000" w14:paraId="000002A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Практика. Приклад.</w:t>
      </w:r>
    </w:p>
    <w:p w:rsidR="00000000" w:rsidDel="00000000" w:rsidP="00000000" w:rsidRDefault="00000000" w:rsidRPr="00000000" w14:paraId="000002A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Є наступний код:</w:t>
      </w:r>
    </w:p>
    <w:p w:rsidR="00000000" w:rsidDel="00000000" w:rsidP="00000000" w:rsidRDefault="00000000" w:rsidRPr="00000000" w14:paraId="000002A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95725" cy="6524625"/>
            <wp:effectExtent b="0" l="0" r="0" t="0"/>
            <wp:docPr id="12" name="image13.jpg"/>
            <a:graphic>
              <a:graphicData uri="http://schemas.openxmlformats.org/drawingml/2006/picture">
                <pic:pic>
                  <pic:nvPicPr>
                    <pic:cNvPr id="0" name="image13.jpg"/>
                    <pic:cNvPicPr preferRelativeResize="0"/>
                  </pic:nvPicPr>
                  <pic:blipFill>
                    <a:blip r:embed="rId44"/>
                    <a:srcRect b="0" l="0" r="0" t="0"/>
                    <a:stretch>
                      <a:fillRect/>
                    </a:stretch>
                  </pic:blipFill>
                  <pic:spPr>
                    <a:xfrm>
                      <a:off x="0" y="0"/>
                      <a:ext cx="3895725" cy="652462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3.9 — Скриншот лістингу програми</w:t>
      </w:r>
      <w:r w:rsidDel="00000000" w:rsidR="00000000" w:rsidRPr="00000000">
        <w:rPr>
          <w:rtl w:val="0"/>
        </w:rPr>
      </w:r>
    </w:p>
    <w:p w:rsidR="00000000" w:rsidDel="00000000" w:rsidP="00000000" w:rsidRDefault="00000000" w:rsidRPr="00000000" w14:paraId="000002A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 ми маємо кнопку - qbtn;</w:t>
      </w:r>
    </w:p>
    <w:p w:rsidR="00000000" w:rsidDel="00000000" w:rsidP="00000000" w:rsidRDefault="00000000" w:rsidRPr="00000000" w14:paraId="000002A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лейбл - self.lbl, який при запуску має текст "Lorem ipsum dolor";</w:t>
      </w:r>
    </w:p>
    <w:p w:rsidR="00000000" w:rsidDel="00000000" w:rsidP="00000000" w:rsidRDefault="00000000" w:rsidRPr="00000000" w14:paraId="000002A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 власне, сам коннект сигналу до слоту -</w:t>
      </w:r>
    </w:p>
    <w:p w:rsidR="00000000" w:rsidDel="00000000" w:rsidP="00000000" w:rsidRDefault="00000000" w:rsidRPr="00000000" w14:paraId="000002AE">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запуску програми, відкриється віконце з нашим текстом і кнопкою. При натисканні на кнопку, вона "видасть" той самий сигнал про те, що вона була натиснута. Рядок "qbtn.clicked.connect (changeText)" якраз таки пов'язує сигнал зі слотом - адже якщо подивитися на слот (функцію) textChanged, то можна помітити, що вона просто змінює текст у лейбла на "Yo, it works!".</w:t>
      </w:r>
    </w:p>
    <w:p w:rsidR="00000000" w:rsidDel="00000000" w:rsidP="00000000" w:rsidRDefault="00000000" w:rsidRPr="00000000" w14:paraId="000002B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натискання кнопки:</w:t>
      </w:r>
    </w:p>
    <w:p w:rsidR="00000000" w:rsidDel="00000000" w:rsidP="00000000" w:rsidRDefault="00000000" w:rsidRPr="00000000" w14:paraId="000002B2">
      <w:pPr>
        <w:spacing w:line="360" w:lineRule="auto"/>
        <w:jc w:val="center"/>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Pr>
        <w:drawing>
          <wp:inline distB="114300" distT="114300" distL="114300" distR="114300">
            <wp:extent cx="1952625" cy="1285875"/>
            <wp:effectExtent b="0" l="0" r="0" t="0"/>
            <wp:docPr id="51" name="image50.jpg"/>
            <a:graphic>
              <a:graphicData uri="http://schemas.openxmlformats.org/drawingml/2006/picture">
                <pic:pic>
                  <pic:nvPicPr>
                    <pic:cNvPr id="0" name="image50.jpg"/>
                    <pic:cNvPicPr preferRelativeResize="0"/>
                  </pic:nvPicPr>
                  <pic:blipFill>
                    <a:blip r:embed="rId45"/>
                    <a:srcRect b="0" l="0" r="0" t="0"/>
                    <a:stretch>
                      <a:fillRect/>
                    </a:stretch>
                  </pic:blipFill>
                  <pic:spPr>
                    <a:xfrm>
                      <a:off x="0" y="0"/>
                      <a:ext cx="19526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3.10 — Скриншот першого запуску</w:t>
      </w:r>
    </w:p>
    <w:p w:rsidR="00000000" w:rsidDel="00000000" w:rsidP="00000000" w:rsidRDefault="00000000" w:rsidRPr="00000000" w14:paraId="000002B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після:</w:t>
      </w:r>
    </w:p>
    <w:p w:rsidR="00000000" w:rsidDel="00000000" w:rsidP="00000000" w:rsidRDefault="00000000" w:rsidRPr="00000000" w14:paraId="000002B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52625" cy="1285875"/>
            <wp:effectExtent b="0" l="0" r="0" t="0"/>
            <wp:docPr id="53" name="image48.jpg"/>
            <a:graphic>
              <a:graphicData uri="http://schemas.openxmlformats.org/drawingml/2006/picture">
                <pic:pic>
                  <pic:nvPicPr>
                    <pic:cNvPr id="0" name="image48.jpg"/>
                    <pic:cNvPicPr preferRelativeResize="0"/>
                  </pic:nvPicPr>
                  <pic:blipFill>
                    <a:blip r:embed="rId46"/>
                    <a:srcRect b="0" l="0" r="0" t="0"/>
                    <a:stretch>
                      <a:fillRect/>
                    </a:stretch>
                  </pic:blipFill>
                  <pic:spPr>
                    <a:xfrm>
                      <a:off x="0" y="0"/>
                      <a:ext cx="19526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3.10 — Скриншот першого запуску</w:t>
      </w:r>
    </w:p>
    <w:p w:rsidR="00000000" w:rsidDel="00000000" w:rsidP="00000000" w:rsidRDefault="00000000" w:rsidRPr="00000000" w14:paraId="000002B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9">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A">
      <w:pPr>
        <w:spacing w:line="360" w:lineRule="auto"/>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Вам нужно использовать ту схему , которую сделал Женя, а именно та, которая со стрелочками и всеми компонентами программы. Юре всего лишь нужно будет взять те функции, которые используются в классе MainUI метода __init__ в строках с содержанием "ЕлементИнтерфейса.clicked.connect(функция)", и подставить их под соответствующие стрелочки.</w:t>
      </w:r>
    </w:p>
    <w:p w:rsidR="00000000" w:rsidDel="00000000" w:rsidP="00000000" w:rsidRDefault="00000000" w:rsidRPr="00000000" w14:paraId="000002B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C">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E">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0">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2">
      <w:pPr>
        <w:pStyle w:val="Heading2"/>
        <w:numPr>
          <w:ilvl w:val="1"/>
          <w:numId w:val="4"/>
        </w:numPr>
        <w:spacing w:line="360" w:lineRule="auto"/>
        <w:ind w:left="850.3937007874017" w:hanging="360"/>
        <w:jc w:val="both"/>
        <w:rPr>
          <w:rFonts w:ascii="Times New Roman" w:cs="Times New Roman" w:eastAsia="Times New Roman" w:hAnsi="Times New Roman"/>
          <w:sz w:val="28"/>
          <w:szCs w:val="28"/>
        </w:rPr>
      </w:pPr>
      <w:bookmarkStart w:colFirst="0" w:colLast="0" w:name="_n8v6srm3kt4f" w:id="20"/>
      <w:bookmarkEnd w:id="20"/>
      <w:r w:rsidDel="00000000" w:rsidR="00000000" w:rsidRPr="00000000">
        <w:rPr>
          <w:rFonts w:ascii="Times New Roman" w:cs="Times New Roman" w:eastAsia="Times New Roman" w:hAnsi="Times New Roman"/>
          <w:sz w:val="28"/>
          <w:szCs w:val="28"/>
          <w:rtl w:val="0"/>
        </w:rPr>
        <w:t xml:space="preserve">Документування</w:t>
      </w:r>
    </w:p>
    <w:p w:rsidR="00000000" w:rsidDel="00000000" w:rsidP="00000000" w:rsidRDefault="00000000" w:rsidRPr="00000000" w14:paraId="000002C3">
      <w:pPr>
        <w:spacing w:line="360" w:lineRule="auto"/>
        <w:ind w:firstLine="709"/>
        <w:jc w:val="both"/>
        <w:rPr>
          <w:rFonts w:ascii="Times New Roman" w:cs="Times New Roman" w:eastAsia="Times New Roman" w:hAnsi="Times New Roman"/>
          <w:sz w:val="28"/>
          <w:szCs w:val="28"/>
        </w:rPr>
      </w:pPr>
      <w:commentRangeStart w:id="9"/>
      <w:r w:rsidDel="00000000" w:rsidR="00000000" w:rsidRPr="00000000">
        <w:rPr>
          <w:rFonts w:ascii="Times New Roman" w:cs="Times New Roman" w:eastAsia="Times New Roman" w:hAnsi="Times New Roman"/>
          <w:sz w:val="28"/>
          <w:szCs w:val="28"/>
          <w:highlight w:val="yellow"/>
          <w:rtl w:val="0"/>
        </w:rPr>
        <w:t xml:space="preserve">Вставить небольшое описание, что это за дичь.</w:t>
      </w:r>
      <w:commentRangeEnd w:id="9"/>
      <w:r w:rsidDel="00000000" w:rsidR="00000000" w:rsidRPr="00000000">
        <w:commentReference w:id="9"/>
      </w:r>
      <w:r w:rsidDel="00000000" w:rsidR="00000000" w:rsidRPr="00000000">
        <w:rPr>
          <w:rFonts w:ascii="Times New Roman" w:cs="Times New Roman" w:eastAsia="Times New Roman" w:hAnsi="Times New Roman"/>
          <w:sz w:val="28"/>
          <w:szCs w:val="28"/>
          <w:highlight w:val="yellow"/>
          <w:rtl w:val="0"/>
        </w:rPr>
        <w:t xml:space="preserve"> </w:t>
      </w:r>
      <w:r w:rsidDel="00000000" w:rsidR="00000000" w:rsidRPr="00000000">
        <w:rPr>
          <w:rFonts w:ascii="Times New Roman" w:cs="Times New Roman" w:eastAsia="Times New Roman" w:hAnsi="Times New Roman"/>
          <w:sz w:val="28"/>
          <w:szCs w:val="28"/>
          <w:rtl w:val="0"/>
        </w:rPr>
        <w:t xml:space="preserve">(рис. 2.19.) </w:t>
      </w:r>
      <w:r w:rsidDel="00000000" w:rsidR="00000000" w:rsidRPr="00000000">
        <w:rPr>
          <w:rtl w:val="0"/>
        </w:rPr>
      </w:r>
    </w:p>
    <w:p w:rsidR="00000000" w:rsidDel="00000000" w:rsidP="00000000" w:rsidRDefault="00000000" w:rsidRPr="00000000" w14:paraId="000002C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2679700"/>
            <wp:effectExtent b="0" l="0" r="0" t="0"/>
            <wp:docPr id="44"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94011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3.19 — Діаграма структури документування</w:t>
      </w:r>
    </w:p>
    <w:p w:rsidR="00000000" w:rsidDel="00000000" w:rsidP="00000000" w:rsidRDefault="00000000" w:rsidRPr="00000000" w14:paraId="000002C6">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7">
      <w:pPr>
        <w:pStyle w:val="Heading2"/>
        <w:numPr>
          <w:ilvl w:val="1"/>
          <w:numId w:val="4"/>
        </w:numPr>
        <w:spacing w:line="360" w:lineRule="auto"/>
        <w:ind w:left="850.3937007874017" w:hanging="360"/>
        <w:jc w:val="both"/>
        <w:rPr>
          <w:rFonts w:ascii="Times New Roman" w:cs="Times New Roman" w:eastAsia="Times New Roman" w:hAnsi="Times New Roman"/>
          <w:sz w:val="28"/>
          <w:szCs w:val="28"/>
        </w:rPr>
      </w:pPr>
      <w:bookmarkStart w:colFirst="0" w:colLast="0" w:name="_9m4vdglgrb41" w:id="21"/>
      <w:bookmarkEnd w:id="21"/>
      <w:r w:rsidDel="00000000" w:rsidR="00000000" w:rsidRPr="00000000">
        <w:rPr>
          <w:rFonts w:ascii="Times New Roman" w:cs="Times New Roman" w:eastAsia="Times New Roman" w:hAnsi="Times New Roman"/>
          <w:sz w:val="28"/>
          <w:szCs w:val="28"/>
          <w:rtl w:val="0"/>
        </w:rPr>
        <w:t xml:space="preserve">Адміністрування</w:t>
      </w:r>
    </w:p>
    <w:p w:rsidR="00000000" w:rsidDel="00000000" w:rsidP="00000000" w:rsidRDefault="00000000" w:rsidRPr="00000000" w14:paraId="000002C8">
      <w:pPr>
        <w:spacing w:line="360" w:lineRule="auto"/>
        <w:jc w:val="both"/>
        <w:rPr>
          <w:rFonts w:ascii="Times New Roman" w:cs="Times New Roman" w:eastAsia="Times New Roman" w:hAnsi="Times New Roman"/>
          <w:sz w:val="28"/>
          <w:szCs w:val="28"/>
        </w:rPr>
      </w:pPr>
      <w:commentRangeStart w:id="10"/>
      <w:r w:rsidDel="00000000" w:rsidR="00000000" w:rsidRPr="00000000">
        <w:rPr>
          <w:rFonts w:ascii="Times New Roman" w:cs="Times New Roman" w:eastAsia="Times New Roman" w:hAnsi="Times New Roman"/>
          <w:sz w:val="28"/>
          <w:szCs w:val="28"/>
          <w:highlight w:val="yellow"/>
          <w:rtl w:val="0"/>
        </w:rPr>
        <w:t xml:space="preserve">Вставить небольшое описание, что это за дичь.</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2C9">
      <w:pPr>
        <w:pStyle w:val="Heading2"/>
        <w:numPr>
          <w:ilvl w:val="1"/>
          <w:numId w:val="4"/>
        </w:numPr>
        <w:spacing w:line="360" w:lineRule="auto"/>
        <w:ind w:left="850.3937007874017" w:hanging="360"/>
        <w:jc w:val="both"/>
        <w:rPr>
          <w:rFonts w:ascii="Times New Roman" w:cs="Times New Roman" w:eastAsia="Times New Roman" w:hAnsi="Times New Roman"/>
          <w:sz w:val="28"/>
          <w:szCs w:val="28"/>
        </w:rPr>
      </w:pPr>
      <w:bookmarkStart w:colFirst="0" w:colLast="0" w:name="_k3eeqcz1fmeh" w:id="22"/>
      <w:bookmarkEnd w:id="22"/>
      <w:r w:rsidDel="00000000" w:rsidR="00000000" w:rsidRPr="00000000">
        <w:rPr>
          <w:rFonts w:ascii="Times New Roman" w:cs="Times New Roman" w:eastAsia="Times New Roman" w:hAnsi="Times New Roman"/>
          <w:sz w:val="28"/>
          <w:szCs w:val="28"/>
          <w:rtl w:val="0"/>
        </w:rPr>
        <w:t xml:space="preserve">Тестування</w:t>
      </w:r>
    </w:p>
    <w:p w:rsidR="00000000" w:rsidDel="00000000" w:rsidP="00000000" w:rsidRDefault="00000000" w:rsidRPr="00000000" w14:paraId="000002CA">
      <w:pPr>
        <w:spacing w:line="360" w:lineRule="auto"/>
        <w:jc w:val="both"/>
        <w:rPr>
          <w:rFonts w:ascii="Times New Roman" w:cs="Times New Roman" w:eastAsia="Times New Roman" w:hAnsi="Times New Roman"/>
          <w:sz w:val="28"/>
          <w:szCs w:val="28"/>
        </w:rPr>
      </w:pPr>
      <w:commentRangeStart w:id="11"/>
      <w:r w:rsidDel="00000000" w:rsidR="00000000" w:rsidRPr="00000000">
        <w:rPr>
          <w:rFonts w:ascii="Times New Roman" w:cs="Times New Roman" w:eastAsia="Times New Roman" w:hAnsi="Times New Roman"/>
          <w:sz w:val="28"/>
          <w:szCs w:val="28"/>
          <w:highlight w:val="yellow"/>
          <w:rtl w:val="0"/>
        </w:rPr>
        <w:t xml:space="preserve">Вставить небольшое описание, что это за дичь.</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2CB">
      <w:pPr>
        <w:pStyle w:val="Heading2"/>
        <w:numPr>
          <w:ilvl w:val="1"/>
          <w:numId w:val="4"/>
        </w:numPr>
        <w:spacing w:line="360" w:lineRule="auto"/>
        <w:ind w:left="850.3937007874017" w:hanging="360"/>
        <w:jc w:val="both"/>
        <w:rPr>
          <w:rFonts w:ascii="Times New Roman" w:cs="Times New Roman" w:eastAsia="Times New Roman" w:hAnsi="Times New Roman"/>
          <w:sz w:val="28"/>
          <w:szCs w:val="28"/>
        </w:rPr>
      </w:pPr>
      <w:bookmarkStart w:colFirst="0" w:colLast="0" w:name="_11xdhdei5aj0" w:id="23"/>
      <w:bookmarkEnd w:id="23"/>
      <w:r w:rsidDel="00000000" w:rsidR="00000000" w:rsidRPr="00000000">
        <w:rPr>
          <w:rFonts w:ascii="Times New Roman" w:cs="Times New Roman" w:eastAsia="Times New Roman" w:hAnsi="Times New Roman"/>
          <w:sz w:val="28"/>
          <w:szCs w:val="28"/>
          <w:rtl w:val="0"/>
        </w:rPr>
        <w:t xml:space="preserve">Висновки по розділу</w:t>
      </w:r>
    </w:p>
    <w:p w:rsidR="00000000" w:rsidDel="00000000" w:rsidP="00000000" w:rsidRDefault="00000000" w:rsidRPr="00000000" w14:paraId="000002C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У даному проекті була реалізована логіка програми, зв’язок з базою даних, яка знаходиться повністю в хмарі сервіс-платформи “Heroku”, графічний інтерфейс користувача та телеграм бот. Программа дозволяє вносити/редагувати/видаляти та класифікувати зареєстрованому користувачу дані про свої активності, відображає їх у вигляді таблиці, графіку та діаграми, а також прогнозує скільки часу користувач витратить на певні активності в наступний проміжок часу (наприклад за наступний тиждень). </w:t>
      </w:r>
    </w:p>
    <w:p w:rsidR="00000000" w:rsidDel="00000000" w:rsidP="00000000" w:rsidRDefault="00000000" w:rsidRPr="00000000" w14:paraId="000002C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Застосунок представлений у вигляді “гнучкої” системи з набору залежних та незалежних модулів та бібліотек, що дає можливість вдосконалювати та розширювати функціонал програми у майбутньому. </w:t>
      </w:r>
    </w:p>
    <w:p w:rsidR="00000000" w:rsidDel="00000000" w:rsidP="00000000" w:rsidRDefault="00000000" w:rsidRPr="00000000" w14:paraId="000002CE">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0">
      <w:pPr>
        <w:pStyle w:val="Heading1"/>
        <w:spacing w:line="360" w:lineRule="auto"/>
        <w:jc w:val="center"/>
        <w:rPr>
          <w:rFonts w:ascii="Times New Roman" w:cs="Times New Roman" w:eastAsia="Times New Roman" w:hAnsi="Times New Roman"/>
          <w:sz w:val="28"/>
          <w:szCs w:val="28"/>
        </w:rPr>
      </w:pPr>
      <w:bookmarkStart w:colFirst="0" w:colLast="0" w:name="_m5aqw6yv7zwv" w:id="24"/>
      <w:bookmarkEnd w:id="24"/>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ВИСНОВКИ</w:t>
      </w:r>
    </w:p>
    <w:p w:rsidR="00000000" w:rsidDel="00000000" w:rsidP="00000000" w:rsidRDefault="00000000" w:rsidRPr="00000000" w14:paraId="000002D1">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проекті “TimeSoft” були виконано і дотримано усіх вимог до програмного забезпечення, а саме: графічний інтерфейс користувача; часткове покриття unit-тестами; вихідний код програми, що відповідає стандарту оформлення коду; присутність відповідних коментарів або doc-strings до програмних елементів; розміщення проекту на GitHub; проект розгорнутий на локальному комп’ютері. Здійснено ретельний аналіз предметної області та чітко визначено задачу, реалізовано структуру та архітектуру з ідентифікуванням програмних та апаратних компонентів,  створено схему розподілу компонентів, реалізовано графічний інтерфейс користувача та зберігання даних в хмарному сервісі.</w:t>
      </w:r>
    </w:p>
    <w:p w:rsidR="00000000" w:rsidDel="00000000" w:rsidP="00000000" w:rsidRDefault="00000000" w:rsidRPr="00000000" w14:paraId="000002D2">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Застосунок реалізовано мовою Python, представлено у вигляді “гнучкої” системи з набору залежних та незалежних модулів та бібліотек. Він дозволяє вносити, редагувати, видаляти та класифікувати зареєстрованому користувачу дані про свої активності, відображає їх у вигляді таблиці, графіку та діаграми, а також прогнозує, скільки часу користувач витратить на певні активності в наступний проміжок часу. Дана функціонуюча система “обгорнута” у графічний інтерфейс користувача, що має при собі свій унікальний, фірмовий стиль. </w:t>
      </w:r>
      <w:r w:rsidDel="00000000" w:rsidR="00000000" w:rsidRPr="00000000">
        <w:rPr>
          <w:rtl w:val="0"/>
        </w:rPr>
      </w:r>
    </w:p>
    <w:p w:rsidR="00000000" w:rsidDel="00000000" w:rsidP="00000000" w:rsidRDefault="00000000" w:rsidRPr="00000000" w14:paraId="000002D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4">
      <w:pPr>
        <w:pStyle w:val="Heading1"/>
        <w:spacing w:line="360" w:lineRule="auto"/>
        <w:jc w:val="center"/>
        <w:rPr>
          <w:rFonts w:ascii="Times New Roman" w:cs="Times New Roman" w:eastAsia="Times New Roman" w:hAnsi="Times New Roman"/>
          <w:sz w:val="28"/>
          <w:szCs w:val="28"/>
        </w:rPr>
      </w:pPr>
      <w:bookmarkStart w:colFirst="0" w:colLast="0" w:name="_v8zax0ia9d5w" w:id="25"/>
      <w:bookmarkEnd w:id="25"/>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СПИСОК ПОСИЛАНЬ</w:t>
      </w:r>
    </w:p>
    <w:p w:rsidR="00000000" w:rsidDel="00000000" w:rsidP="00000000" w:rsidRDefault="00000000" w:rsidRPr="00000000" w14:paraId="000002D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6">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Болотова А.К. Психология организации времени: Учебное пособие / А.К. Болотова. М.: Аспект Пресс, 2012. 254 с.</w:t>
      </w:r>
    </w:p>
    <w:p w:rsidR="00000000" w:rsidDel="00000000" w:rsidP="00000000" w:rsidRDefault="00000000" w:rsidRPr="00000000" w14:paraId="000002D7">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Телегина Т.В. Тайм-менеджмент руководителей / Т.В.Телегина. М.: МФПУ «Синергия», 2013. 86 с.</w:t>
      </w:r>
    </w:p>
    <w:p w:rsidR="00000000" w:rsidDel="00000000" w:rsidP="00000000" w:rsidRDefault="00000000" w:rsidRPr="00000000" w14:paraId="000002D8">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Мыздрикова А.Ю. Тайм менеджмент как новое направление в современном управлении / А.Ю.Мыздрикова, О.В.Расторгуева, Е.А.Панявина // Современные наукоемкие технологии. 2014. № 7. С. 49-51.</w:t>
      </w:r>
    </w:p>
    <w:p w:rsidR="00000000" w:rsidDel="00000000" w:rsidP="00000000" w:rsidRDefault="00000000" w:rsidRPr="00000000" w14:paraId="000002D9">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Зайверт Л. Если спешишь – не торопись: новый тайм-менеджмент в ускорившемся мире: семь шагов к эффективности и независимости в использовании времени / Л.Й.Зайверт; перевод с немецкого Н.С.Сироткина. М.: Интерэксперт, 2011. 255 с.</w:t>
      </w:r>
    </w:p>
    <w:p w:rsidR="00000000" w:rsidDel="00000000" w:rsidP="00000000" w:rsidRDefault="00000000" w:rsidRPr="00000000" w14:paraId="000002DA">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Архангельский Г.А. Формула времени. Тайм-менеджмент на Outlook / Г.А. Архангельский. М.: Манн, Иванов и Фербер, 2014. 272 с.</w:t>
      </w:r>
    </w:p>
    <w:p w:rsidR="00000000" w:rsidDel="00000000" w:rsidP="00000000" w:rsidRDefault="00000000" w:rsidRPr="00000000" w14:paraId="000002DB">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Травин В.В. Менеджмент персонала предприятия / В.В.Травин, В.В.Дятлов. М.: Дело, 2012. 254 с.</w:t>
      </w:r>
    </w:p>
    <w:p w:rsidR="00000000" w:rsidDel="00000000" w:rsidP="00000000" w:rsidRDefault="00000000" w:rsidRPr="00000000" w14:paraId="000002DC">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Сидорова Н.А. Тайм-менеджмент / Н.А.Сидорова, Е.Б.Анисинкова. M.: Дашков и К, 2012. 220 с.</w:t>
      </w:r>
    </w:p>
    <w:p w:rsidR="00000000" w:rsidDel="00000000" w:rsidP="00000000" w:rsidRDefault="00000000" w:rsidRPr="00000000" w14:paraId="000002DD">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Новак Б.В. Тайм-менеджмент на компьютере. Как управлять своим временем эффективно. – СПб.: Питер, 2007. – 128 с.</w:t>
      </w:r>
    </w:p>
    <w:p w:rsidR="00000000" w:rsidDel="00000000" w:rsidP="00000000" w:rsidRDefault="00000000" w:rsidRPr="00000000" w14:paraId="000002DE">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Хитра О. В. Ефективний тайм-менеджмент як невід’ємний складник системи управління персоналом підприємства / О. В. Хитра // Науковий вісник Ужгородського національного університету. Серія : Міжнародні економічні відносини та світове господарство. - 2019. - Вип. 26(2). - С. 101-110. - Режим доступу: http://nbuv.gov.ua/UJRN/Nvuumevcg_2019_26(2)__21.</w:t>
      </w:r>
    </w:p>
    <w:p w:rsidR="00000000" w:rsidDel="00000000" w:rsidP="00000000" w:rsidRDefault="00000000" w:rsidRPr="00000000" w14:paraId="000002DF">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2E0">
      <w:pPr>
        <w:pStyle w:val="Heading1"/>
        <w:spacing w:line="360" w:lineRule="auto"/>
        <w:jc w:val="center"/>
        <w:rPr>
          <w:rFonts w:ascii="Times New Roman" w:cs="Times New Roman" w:eastAsia="Times New Roman" w:hAnsi="Times New Roman"/>
          <w:sz w:val="28"/>
          <w:szCs w:val="28"/>
        </w:rPr>
      </w:pPr>
      <w:bookmarkStart w:colFirst="0" w:colLast="0" w:name="_dxyghc9h9dho" w:id="26"/>
      <w:bookmarkEnd w:id="26"/>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ДОДАТОК A</w:t>
      </w:r>
      <w:r w:rsidDel="00000000" w:rsidR="00000000" w:rsidRPr="00000000">
        <w:rPr>
          <w:rtl w:val="0"/>
        </w:rPr>
      </w:r>
    </w:p>
    <w:p w:rsidR="00000000" w:rsidDel="00000000" w:rsidP="00000000" w:rsidRDefault="00000000" w:rsidRPr="00000000" w14:paraId="000002E1">
      <w:pPr>
        <w:pStyle w:val="Heading2"/>
        <w:spacing w:line="360" w:lineRule="auto"/>
        <w:jc w:val="center"/>
        <w:rPr>
          <w:rFonts w:ascii="Times New Roman" w:cs="Times New Roman" w:eastAsia="Times New Roman" w:hAnsi="Times New Roman"/>
          <w:sz w:val="28"/>
          <w:szCs w:val="28"/>
        </w:rPr>
      </w:pPr>
      <w:bookmarkStart w:colFirst="0" w:colLast="0" w:name="_k4ighsx0cru9" w:id="27"/>
      <w:bookmarkEnd w:id="27"/>
      <w:r w:rsidDel="00000000" w:rsidR="00000000" w:rsidRPr="00000000">
        <w:rPr>
          <w:rFonts w:ascii="Times New Roman" w:cs="Times New Roman" w:eastAsia="Times New Roman" w:hAnsi="Times New Roman"/>
          <w:sz w:val="28"/>
          <w:szCs w:val="28"/>
          <w:rtl w:val="0"/>
        </w:rPr>
        <w:t xml:space="preserve">ЕКРАНИ ЗАСТОСУНКУ TIMESOFT</w:t>
      </w:r>
    </w:p>
    <w:p w:rsidR="00000000" w:rsidDel="00000000" w:rsidP="00000000" w:rsidRDefault="00000000" w:rsidRPr="00000000" w14:paraId="000002E2">
      <w:pPr>
        <w:pStyle w:val="Heading2"/>
        <w:spacing w:line="360" w:lineRule="auto"/>
        <w:jc w:val="center"/>
        <w:rPr>
          <w:rFonts w:ascii="Times New Roman" w:cs="Times New Roman" w:eastAsia="Times New Roman" w:hAnsi="Times New Roman"/>
          <w:sz w:val="28"/>
          <w:szCs w:val="28"/>
        </w:rPr>
      </w:pPr>
      <w:bookmarkStart w:colFirst="0" w:colLast="0" w:name="_hioglcun4l76" w:id="28"/>
      <w:bookmarkEnd w:id="28"/>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26"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 — Вікно авторизації (темна тема)</w:t>
      </w:r>
    </w:p>
    <w:p w:rsidR="00000000" w:rsidDel="00000000" w:rsidP="00000000" w:rsidRDefault="00000000" w:rsidRPr="00000000" w14:paraId="000002E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5">
      <w:pPr>
        <w:pStyle w:val="Heading2"/>
        <w:spacing w:line="360" w:lineRule="auto"/>
        <w:jc w:val="center"/>
        <w:rPr>
          <w:rFonts w:ascii="Times New Roman" w:cs="Times New Roman" w:eastAsia="Times New Roman" w:hAnsi="Times New Roman"/>
          <w:sz w:val="28"/>
          <w:szCs w:val="28"/>
        </w:rPr>
      </w:pPr>
      <w:bookmarkStart w:colFirst="0" w:colLast="0" w:name="_a244s6alk3dk" w:id="29"/>
      <w:bookmarkEnd w:id="29"/>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52"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A.2 — Вікно реєстрації (темна тема)</w:t>
      </w:r>
    </w:p>
    <w:p w:rsidR="00000000" w:rsidDel="00000000" w:rsidP="00000000" w:rsidRDefault="00000000" w:rsidRPr="00000000" w14:paraId="000002E7">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8">
      <w:pPr>
        <w:pStyle w:val="Heading2"/>
        <w:spacing w:line="360" w:lineRule="auto"/>
        <w:jc w:val="center"/>
        <w:rPr>
          <w:rFonts w:ascii="Times New Roman" w:cs="Times New Roman" w:eastAsia="Times New Roman" w:hAnsi="Times New Roman"/>
          <w:sz w:val="28"/>
          <w:szCs w:val="28"/>
        </w:rPr>
      </w:pPr>
      <w:bookmarkStart w:colFirst="0" w:colLast="0" w:name="_c0qlomxol81f" w:id="30"/>
      <w:bookmarkEnd w:id="30"/>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11"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A.3 — Головне вікно застосунку (темна тема)</w:t>
      </w:r>
    </w:p>
    <w:p w:rsidR="00000000" w:rsidDel="00000000" w:rsidP="00000000" w:rsidRDefault="00000000" w:rsidRPr="00000000" w14:paraId="000002E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B">
      <w:pPr>
        <w:pStyle w:val="Heading2"/>
        <w:spacing w:line="360" w:lineRule="auto"/>
        <w:jc w:val="center"/>
        <w:rPr>
          <w:rFonts w:ascii="Times New Roman" w:cs="Times New Roman" w:eastAsia="Times New Roman" w:hAnsi="Times New Roman"/>
          <w:sz w:val="28"/>
          <w:szCs w:val="28"/>
        </w:rPr>
      </w:pPr>
      <w:bookmarkStart w:colFirst="0" w:colLast="0" w:name="_sgybbttgpl7u" w:id="31"/>
      <w:bookmarkEnd w:id="31"/>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34"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A.4 — Вікно налаштувань (темна тема)</w:t>
      </w:r>
    </w:p>
    <w:p w:rsidR="00000000" w:rsidDel="00000000" w:rsidP="00000000" w:rsidRDefault="00000000" w:rsidRPr="00000000" w14:paraId="000002ED">
      <w:pPr>
        <w:spacing w:line="360" w:lineRule="auto"/>
        <w:jc w:val="left"/>
        <w:rPr>
          <w:rFonts w:ascii="Times New Roman" w:cs="Times New Roman" w:eastAsia="Times New Roman" w:hAnsi="Times New Roman"/>
          <w:sz w:val="28"/>
          <w:szCs w:val="28"/>
        </w:rPr>
      </w:pPr>
      <w:r w:rsidDel="00000000" w:rsidR="00000000" w:rsidRPr="00000000">
        <w:rPr>
          <w:rtl w:val="0"/>
        </w:rPr>
      </w:r>
    </w:p>
    <w:tbl>
      <w:tblPr>
        <w:tblStyle w:val="Table10"/>
        <w:tblW w:w="9355.0" w:type="dxa"/>
        <w:jc w:val="center"/>
        <w:tblLayout w:type="fixed"/>
        <w:tblLook w:val="0600"/>
      </w:tblPr>
      <w:tblGrid>
        <w:gridCol w:w="4677.5"/>
        <w:gridCol w:w="4677.5"/>
        <w:tblGridChange w:id="0">
          <w:tblGrid>
            <w:gridCol w:w="4677.5"/>
            <w:gridCol w:w="467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EE">
            <w:pPr>
              <w:pStyle w:val="Heading2"/>
              <w:spacing w:line="360" w:lineRule="auto"/>
              <w:jc w:val="center"/>
              <w:rPr>
                <w:rFonts w:ascii="Times New Roman" w:cs="Times New Roman" w:eastAsia="Times New Roman" w:hAnsi="Times New Roman"/>
                <w:sz w:val="28"/>
                <w:szCs w:val="28"/>
              </w:rPr>
            </w:pPr>
            <w:bookmarkStart w:colFirst="0" w:colLast="0" w:name="_nzuhbommv6hz" w:id="32"/>
            <w:bookmarkEnd w:id="32"/>
            <w:r w:rsidDel="00000000" w:rsidR="00000000" w:rsidRPr="00000000">
              <w:rPr>
                <w:rFonts w:ascii="Times New Roman" w:cs="Times New Roman" w:eastAsia="Times New Roman" w:hAnsi="Times New Roman"/>
                <w:sz w:val="28"/>
                <w:szCs w:val="28"/>
              </w:rPr>
              <w:drawing>
                <wp:inline distB="114300" distT="114300" distL="114300" distR="114300">
                  <wp:extent cx="2828925" cy="5080000"/>
                  <wp:effectExtent b="0" l="0" r="0" t="0"/>
                  <wp:docPr id="46"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282892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A.5 — Вікно додавання активності (темна тема)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pStyle w:val="Heading2"/>
              <w:spacing w:line="360" w:lineRule="auto"/>
              <w:jc w:val="center"/>
              <w:rPr>
                <w:rFonts w:ascii="Times New Roman" w:cs="Times New Roman" w:eastAsia="Times New Roman" w:hAnsi="Times New Roman"/>
                <w:sz w:val="28"/>
                <w:szCs w:val="28"/>
              </w:rPr>
            </w:pPr>
            <w:bookmarkStart w:colFirst="0" w:colLast="0" w:name="_f0ib2sxf269y" w:id="33"/>
            <w:bookmarkEnd w:id="33"/>
            <w:r w:rsidDel="00000000" w:rsidR="00000000" w:rsidRPr="00000000">
              <w:rPr>
                <w:rFonts w:ascii="Times New Roman" w:cs="Times New Roman" w:eastAsia="Times New Roman" w:hAnsi="Times New Roman"/>
                <w:sz w:val="28"/>
                <w:szCs w:val="28"/>
              </w:rPr>
              <w:drawing>
                <wp:inline distB="114300" distT="114300" distL="114300" distR="114300">
                  <wp:extent cx="2828925" cy="5080000"/>
                  <wp:effectExtent b="0" l="0" r="0" t="0"/>
                  <wp:docPr id="27"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282892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A.6 — Вікно редагування активності(темна тема)</w:t>
            </w:r>
          </w:p>
        </w:tc>
      </w:tr>
    </w:tbl>
    <w:p w:rsidR="00000000" w:rsidDel="00000000" w:rsidP="00000000" w:rsidRDefault="00000000" w:rsidRPr="00000000" w14:paraId="000002F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3">
      <w:pPr>
        <w:pStyle w:val="Heading2"/>
        <w:spacing w:line="360" w:lineRule="auto"/>
        <w:jc w:val="center"/>
        <w:rPr>
          <w:rFonts w:ascii="Times New Roman" w:cs="Times New Roman" w:eastAsia="Times New Roman" w:hAnsi="Times New Roman"/>
          <w:sz w:val="28"/>
          <w:szCs w:val="28"/>
        </w:rPr>
      </w:pPr>
      <w:bookmarkStart w:colFirst="0" w:colLast="0" w:name="_2bsqyy9g6ggn" w:id="34"/>
      <w:bookmarkEnd w:id="34"/>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8"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A.7 — Вікно про застосунок (темна тема)</w:t>
      </w:r>
    </w:p>
    <w:p w:rsidR="00000000" w:rsidDel="00000000" w:rsidP="00000000" w:rsidRDefault="00000000" w:rsidRPr="00000000" w14:paraId="000002F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6">
      <w:pPr>
        <w:pStyle w:val="Heading2"/>
        <w:keepNext w:val="0"/>
        <w:keepLines w:val="0"/>
        <w:spacing w:after="0" w:before="0" w:line="360" w:lineRule="auto"/>
        <w:rPr>
          <w:rFonts w:ascii="Times New Roman" w:cs="Times New Roman" w:eastAsia="Times New Roman" w:hAnsi="Times New Roman"/>
          <w:sz w:val="28"/>
          <w:szCs w:val="28"/>
        </w:rPr>
      </w:pPr>
      <w:bookmarkStart w:colFirst="0" w:colLast="0" w:name="_yus94kby7v" w:id="35"/>
      <w:bookmarkEnd w:id="35"/>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25"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A.8 — Вікно авторизації (світла тема)</w:t>
      </w:r>
    </w:p>
    <w:p w:rsidR="00000000" w:rsidDel="00000000" w:rsidP="00000000" w:rsidRDefault="00000000" w:rsidRPr="00000000" w14:paraId="000002F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3"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A.9 — Вікно реєстрації (світла тема)</w:t>
      </w:r>
    </w:p>
    <w:p w:rsidR="00000000" w:rsidDel="00000000" w:rsidP="00000000" w:rsidRDefault="00000000" w:rsidRPr="00000000" w14:paraId="000002F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15"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A.10 — Головне вікно застосунку (світла тема)</w:t>
      </w:r>
    </w:p>
    <w:p w:rsidR="00000000" w:rsidDel="00000000" w:rsidP="00000000" w:rsidRDefault="00000000" w:rsidRPr="00000000" w14:paraId="000002F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47"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A.11 — Вікно налаштувань (світла тема)</w:t>
      </w:r>
    </w:p>
    <w:p w:rsidR="00000000" w:rsidDel="00000000" w:rsidP="00000000" w:rsidRDefault="00000000" w:rsidRPr="00000000" w14:paraId="0000030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2">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11"/>
        <w:tblW w:w="9355.0" w:type="dxa"/>
        <w:jc w:val="center"/>
        <w:tblLayout w:type="fixed"/>
        <w:tblLook w:val="0600"/>
      </w:tblPr>
      <w:tblGrid>
        <w:gridCol w:w="4677.5"/>
        <w:gridCol w:w="4677.5"/>
        <w:tblGridChange w:id="0">
          <w:tblGrid>
            <w:gridCol w:w="4677.5"/>
            <w:gridCol w:w="467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28925" cy="5080000"/>
                  <wp:effectExtent b="0" l="0" r="0" t="0"/>
                  <wp:docPr id="33"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282892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A.5 — Вікно додавання активності (світла тема)</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28925" cy="5080000"/>
                  <wp:effectExtent b="0" l="0" r="0" t="0"/>
                  <wp:docPr id="7"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282892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A.6 — Вікно редагування активності(світла тема)</w:t>
            </w:r>
          </w:p>
        </w:tc>
      </w:tr>
    </w:tbl>
    <w:p w:rsidR="00000000" w:rsidDel="00000000" w:rsidP="00000000" w:rsidRDefault="00000000" w:rsidRPr="00000000" w14:paraId="00000307">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32"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A.7 — Вікно про застосунок (світла тема)</w:t>
      </w:r>
    </w:p>
    <w:p w:rsidR="00000000" w:rsidDel="00000000" w:rsidP="00000000" w:rsidRDefault="00000000" w:rsidRPr="00000000" w14:paraId="0000030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C">
      <w:pPr>
        <w:spacing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0D">
      <w:pPr>
        <w:pStyle w:val="Heading1"/>
        <w:spacing w:line="360" w:lineRule="auto"/>
        <w:jc w:val="center"/>
        <w:rPr>
          <w:rFonts w:ascii="Times New Roman" w:cs="Times New Roman" w:eastAsia="Times New Roman" w:hAnsi="Times New Roman"/>
          <w:sz w:val="28"/>
          <w:szCs w:val="28"/>
        </w:rPr>
      </w:pPr>
      <w:bookmarkStart w:colFirst="0" w:colLast="0" w:name="_tpydx8spdodz" w:id="36"/>
      <w:bookmarkEnd w:id="36"/>
      <w:r w:rsidDel="00000000" w:rsidR="00000000" w:rsidRPr="00000000">
        <w:rPr>
          <w:rFonts w:ascii="Times New Roman" w:cs="Times New Roman" w:eastAsia="Times New Roman" w:hAnsi="Times New Roman"/>
          <w:sz w:val="28"/>
          <w:szCs w:val="28"/>
          <w:rtl w:val="0"/>
        </w:rPr>
        <w:t xml:space="preserve">ДОДАТОК Б</w:t>
      </w:r>
    </w:p>
    <w:p w:rsidR="00000000" w:rsidDel="00000000" w:rsidP="00000000" w:rsidRDefault="00000000" w:rsidRPr="00000000" w14:paraId="0000030E">
      <w:pPr>
        <w:pStyle w:val="Heading2"/>
        <w:spacing w:line="360" w:lineRule="auto"/>
        <w:jc w:val="center"/>
        <w:rPr>
          <w:rFonts w:ascii="Times New Roman" w:cs="Times New Roman" w:eastAsia="Times New Roman" w:hAnsi="Times New Roman"/>
          <w:sz w:val="28"/>
          <w:szCs w:val="28"/>
        </w:rPr>
      </w:pPr>
      <w:bookmarkStart w:colFirst="0" w:colLast="0" w:name="_cy621od7p4mo" w:id="37"/>
      <w:bookmarkEnd w:id="37"/>
      <w:r w:rsidDel="00000000" w:rsidR="00000000" w:rsidRPr="00000000">
        <w:rPr>
          <w:rFonts w:ascii="Times New Roman" w:cs="Times New Roman" w:eastAsia="Times New Roman" w:hAnsi="Times New Roman"/>
          <w:sz w:val="28"/>
          <w:szCs w:val="28"/>
          <w:rtl w:val="0"/>
        </w:rPr>
        <w:t xml:space="preserve">ФРАГМЕНТИ ЛІСТИНГУ</w:t>
      </w:r>
    </w:p>
    <w:p w:rsidR="00000000" w:rsidDel="00000000" w:rsidP="00000000" w:rsidRDefault="00000000" w:rsidRPr="00000000" w14:paraId="0000030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0">
      <w:pPr>
        <w:spacing w:line="360" w:lineRule="auto"/>
        <w:jc w:val="center"/>
        <w:rPr>
          <w:rFonts w:ascii="Times New Roman" w:cs="Times New Roman" w:eastAsia="Times New Roman" w:hAnsi="Times New Roman"/>
          <w:sz w:val="28"/>
          <w:szCs w:val="28"/>
        </w:rPr>
      </w:pPr>
      <w:r w:rsidDel="00000000" w:rsidR="00000000" w:rsidRPr="00000000">
        <w:rPr>
          <w:rtl w:val="0"/>
        </w:rPr>
      </w:r>
    </w:p>
    <w:sectPr>
      <w:type w:val="nextPage"/>
      <w:pgSz w:h="16838" w:w="11906" w:orient="portrait"/>
      <w:pgMar w:bottom="1134" w:top="1134" w:left="1701" w:right="850" w:header="708" w:footer="708"/>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Евгений Симоновский" w:id="4" w:date="2021-06-03T02:56:37Z">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Вставить диаграмму структури и небольшое описание, что это за дичь.</w:t>
      </w:r>
    </w:p>
  </w:comment>
  <w:comment w:author="Евгений Симоновский" w:id="10" w:date="2021-06-03T03:39:52Z">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Вставить небольшое описание, что это за дичь.</w:t>
      </w:r>
    </w:p>
  </w:comment>
  <w:comment w:author="Евгений Симоновский" w:id="1" w:date="2021-06-03T02:51:27Z">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 забыть перенести в "список посилань".</w:t>
      </w:r>
    </w:p>
  </w:comment>
  <w:comment w:author="Евгений Симоновский" w:id="3" w:date="2021-06-03T03:40:15Z">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Вставить небольшое описание, что это за дичь.</w:t>
      </w:r>
    </w:p>
  </w:comment>
  <w:comment w:author="Евгений Симоновский" w:id="8" w:date="2021-06-03T05:46:03Z">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Заменить эту схему!</w:t>
      </w:r>
    </w:p>
  </w:comment>
  <w:comment w:author="Евгений Симоновский" w:id="6" w:date="2021-06-03T02:55:36Z">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Вставить диаграмму классов.</w:t>
      </w:r>
    </w:p>
  </w:comment>
  <w:comment w:author="Евгений Симоновский" w:id="5" w:date="2021-06-03T02:56:41Z">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Вставить  небольшое описание, что за дичь Вайрфрейми.</w:t>
      </w:r>
    </w:p>
  </w:comment>
  <w:comment w:author="Евгений Симоновский" w:id="11" w:date="2021-06-03T03:39:59Z">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Вставить небольшое описание, что это за дичь.</w:t>
      </w:r>
    </w:p>
  </w:comment>
  <w:comment w:author="Евгений Симоновский" w:id="2" w:date="2021-06-03T02:51:33Z">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 забыть перенести в "список посилань".</w:t>
      </w:r>
    </w:p>
  </w:comment>
  <w:comment w:author="Евгений Симоновский" w:id="9" w:date="2021-06-03T03:48:59Z">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Вставить небольшое описание, что это за дичь.</w:t>
      </w:r>
    </w:p>
  </w:comment>
  <w:comment w:author="Евгений Симоновский" w:id="7" w:date="2021-06-03T02:55:39Z">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Вставить диаграмму объектов.</w:t>
      </w:r>
    </w:p>
  </w:comment>
  <w:comment w:author="Евгений Симоновский" w:id="0" w:date="2021-06-03T02:57:29Z">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Написать структуру та обсяг пояснювальної записки.</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right"/>
      <w:pPr>
        <w:ind w:left="720" w:hanging="360"/>
      </w:pPr>
      <w:rPr>
        <w:color w:val="ffffff"/>
        <w:u w:val="none"/>
      </w:rPr>
    </w:lvl>
    <w:lvl w:ilvl="1">
      <w:start w:val="1"/>
      <w:numFmt w:val="decimal"/>
      <w:lvlText w:val="%1.%2"/>
      <w:lvlJc w:val="right"/>
      <w:pPr>
        <w:ind w:left="850.3937007874017" w:hanging="359.99999999999994"/>
      </w:pPr>
      <w:rPr>
        <w:rFonts w:ascii="Arial" w:cs="Arial" w:eastAsia="Arial" w:hAnsi="Arial"/>
        <w:b w:val="1"/>
        <w:u w:val="none"/>
      </w:rPr>
    </w:lvl>
    <w:lvl w:ilvl="2">
      <w:start w:val="1"/>
      <w:numFmt w:val="decimal"/>
      <w:lvlText w:val="%1.%2.%3"/>
      <w:lvlJc w:val="right"/>
      <w:pPr>
        <w:ind w:left="0" w:firstLine="850.3937007874017"/>
      </w:pPr>
      <w:rPr>
        <w:u w:val="none"/>
      </w:rPr>
    </w:lvl>
    <w:lvl w:ilvl="3">
      <w:start w:val="1"/>
      <w:numFmt w:val="decimal"/>
      <w:lvlText w:val="%1.%2.%3.%4"/>
      <w:lvlJc w:val="right"/>
      <w:pPr>
        <w:ind w:left="285" w:firstLine="855"/>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425.1968503937004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0" w:firstLine="850.3937007874017"/>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uk-U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image" Target="media/image22.png"/><Relationship Id="rId41" Type="http://schemas.openxmlformats.org/officeDocument/2006/relationships/image" Target="media/image6.png"/><Relationship Id="rId44" Type="http://schemas.openxmlformats.org/officeDocument/2006/relationships/image" Target="media/image13.jpg"/><Relationship Id="rId43" Type="http://schemas.openxmlformats.org/officeDocument/2006/relationships/image" Target="media/image18.png"/><Relationship Id="rId46" Type="http://schemas.openxmlformats.org/officeDocument/2006/relationships/image" Target="media/image48.jpg"/><Relationship Id="rId45" Type="http://schemas.openxmlformats.org/officeDocument/2006/relationships/image" Target="media/image50.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2.xml"/><Relationship Id="rId48" Type="http://schemas.openxmlformats.org/officeDocument/2006/relationships/image" Target="media/image28.png"/><Relationship Id="rId47" Type="http://schemas.openxmlformats.org/officeDocument/2006/relationships/image" Target="media/image38.png"/><Relationship Id="rId49" Type="http://schemas.openxmlformats.org/officeDocument/2006/relationships/image" Target="media/image4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9.png"/><Relationship Id="rId8" Type="http://schemas.openxmlformats.org/officeDocument/2006/relationships/header" Target="header1.xml"/><Relationship Id="rId31" Type="http://schemas.openxmlformats.org/officeDocument/2006/relationships/image" Target="media/image36.png"/><Relationship Id="rId30" Type="http://schemas.openxmlformats.org/officeDocument/2006/relationships/image" Target="media/image10.png"/><Relationship Id="rId33" Type="http://schemas.openxmlformats.org/officeDocument/2006/relationships/image" Target="media/image26.png"/><Relationship Id="rId32" Type="http://schemas.openxmlformats.org/officeDocument/2006/relationships/image" Target="media/image16.png"/><Relationship Id="rId35" Type="http://schemas.openxmlformats.org/officeDocument/2006/relationships/image" Target="media/image9.png"/><Relationship Id="rId34" Type="http://schemas.openxmlformats.org/officeDocument/2006/relationships/image" Target="media/image40.png"/><Relationship Id="rId37" Type="http://schemas.openxmlformats.org/officeDocument/2006/relationships/image" Target="media/image30.png"/><Relationship Id="rId36" Type="http://schemas.openxmlformats.org/officeDocument/2006/relationships/image" Target="media/image1.png"/><Relationship Id="rId39" Type="http://schemas.openxmlformats.org/officeDocument/2006/relationships/image" Target="media/image5.png"/><Relationship Id="rId38" Type="http://schemas.openxmlformats.org/officeDocument/2006/relationships/image" Target="media/image31.png"/><Relationship Id="rId61" Type="http://schemas.openxmlformats.org/officeDocument/2006/relationships/image" Target="media/image33.png"/><Relationship Id="rId20" Type="http://schemas.openxmlformats.org/officeDocument/2006/relationships/image" Target="media/image4.png"/><Relationship Id="rId22" Type="http://schemas.openxmlformats.org/officeDocument/2006/relationships/image" Target="media/image43.png"/><Relationship Id="rId21" Type="http://schemas.openxmlformats.org/officeDocument/2006/relationships/image" Target="media/image11.png"/><Relationship Id="rId24" Type="http://schemas.openxmlformats.org/officeDocument/2006/relationships/image" Target="media/image44.png"/><Relationship Id="rId23" Type="http://schemas.openxmlformats.org/officeDocument/2006/relationships/image" Target="media/image42.png"/><Relationship Id="rId60" Type="http://schemas.openxmlformats.org/officeDocument/2006/relationships/image" Target="media/image2.png"/><Relationship Id="rId26" Type="http://schemas.openxmlformats.org/officeDocument/2006/relationships/image" Target="media/image35.png"/><Relationship Id="rId25" Type="http://schemas.openxmlformats.org/officeDocument/2006/relationships/image" Target="media/image21.png"/><Relationship Id="rId28" Type="http://schemas.openxmlformats.org/officeDocument/2006/relationships/image" Target="media/image52.png"/><Relationship Id="rId27" Type="http://schemas.openxmlformats.org/officeDocument/2006/relationships/image" Target="media/image37.png"/><Relationship Id="rId29" Type="http://schemas.openxmlformats.org/officeDocument/2006/relationships/image" Target="media/image39.png"/><Relationship Id="rId51" Type="http://schemas.openxmlformats.org/officeDocument/2006/relationships/image" Target="media/image32.png"/><Relationship Id="rId50" Type="http://schemas.openxmlformats.org/officeDocument/2006/relationships/image" Target="media/image15.png"/><Relationship Id="rId53" Type="http://schemas.openxmlformats.org/officeDocument/2006/relationships/image" Target="media/image29.png"/><Relationship Id="rId52" Type="http://schemas.openxmlformats.org/officeDocument/2006/relationships/image" Target="media/image45.png"/><Relationship Id="rId11" Type="http://schemas.openxmlformats.org/officeDocument/2006/relationships/image" Target="media/image41.png"/><Relationship Id="rId55" Type="http://schemas.openxmlformats.org/officeDocument/2006/relationships/image" Target="media/image51.png"/><Relationship Id="rId10" Type="http://schemas.openxmlformats.org/officeDocument/2006/relationships/image" Target="media/image8.png"/><Relationship Id="rId54" Type="http://schemas.openxmlformats.org/officeDocument/2006/relationships/image" Target="media/image17.png"/><Relationship Id="rId13" Type="http://schemas.openxmlformats.org/officeDocument/2006/relationships/image" Target="media/image46.png"/><Relationship Id="rId57" Type="http://schemas.openxmlformats.org/officeDocument/2006/relationships/image" Target="media/image12.png"/><Relationship Id="rId12" Type="http://schemas.openxmlformats.org/officeDocument/2006/relationships/image" Target="media/image27.png"/><Relationship Id="rId56" Type="http://schemas.openxmlformats.org/officeDocument/2006/relationships/image" Target="media/image14.png"/><Relationship Id="rId15" Type="http://schemas.openxmlformats.org/officeDocument/2006/relationships/image" Target="media/image20.png"/><Relationship Id="rId59" Type="http://schemas.openxmlformats.org/officeDocument/2006/relationships/image" Target="media/image23.png"/><Relationship Id="rId14" Type="http://schemas.openxmlformats.org/officeDocument/2006/relationships/image" Target="media/image3.png"/><Relationship Id="rId58" Type="http://schemas.openxmlformats.org/officeDocument/2006/relationships/image" Target="media/image49.png"/><Relationship Id="rId17" Type="http://schemas.openxmlformats.org/officeDocument/2006/relationships/image" Target="media/image34.png"/><Relationship Id="rId16" Type="http://schemas.openxmlformats.org/officeDocument/2006/relationships/image" Target="media/image25.png"/><Relationship Id="rId19" Type="http://schemas.openxmlformats.org/officeDocument/2006/relationships/image" Target="media/image7.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